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BFB946" w14:textId="13DBB6CC" w:rsidR="0097565E" w:rsidRDefault="0097565E" w:rsidP="009756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8438A9">
        <w:rPr>
          <w:rFonts w:ascii="Times New Roman" w:hAnsi="Times New Roman" w:cs="Times New Roman"/>
          <w:b/>
          <w:sz w:val="28"/>
          <w:highlight w:val="magenta"/>
        </w:rPr>
        <w:t>Математическая логика</w:t>
      </w:r>
    </w:p>
    <w:p w14:paraId="6F00781D" w14:textId="77777777" w:rsidR="0097565E" w:rsidRDefault="0097565E" w:rsidP="009756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0D2BEDCD" w14:textId="71401951" w:rsidR="0097565E" w:rsidRPr="00B91950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91950">
        <w:rPr>
          <w:rFonts w:ascii="Times New Roman" w:hAnsi="Times New Roman" w:cs="Times New Roman"/>
          <w:b/>
          <w:sz w:val="24"/>
        </w:rPr>
        <w:t xml:space="preserve">1. Высказывания: простые, сложные, примеры высказываний. Истинностное значение высказывания. </w:t>
      </w:r>
    </w:p>
    <w:p w14:paraId="43181ACF" w14:textId="22D7D161" w:rsidR="00B91950" w:rsidRDefault="00B9195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B91950">
        <w:rPr>
          <w:rFonts w:ascii="Times New Roman" w:hAnsi="Times New Roman" w:cs="Times New Roman"/>
          <w:sz w:val="24"/>
          <w:u w:val="single"/>
        </w:rPr>
        <w:t xml:space="preserve">Высказывание </w:t>
      </w:r>
      <w:r>
        <w:rPr>
          <w:rFonts w:ascii="Times New Roman" w:hAnsi="Times New Roman" w:cs="Times New Roman"/>
          <w:sz w:val="24"/>
        </w:rPr>
        <w:t>– утверждение или повествовательное предложение, о котором можно однозначно сказать истинно или ложно.</w:t>
      </w:r>
    </w:p>
    <w:p w14:paraId="4C883AB9" w14:textId="12D6B0C7" w:rsidR="00B91950" w:rsidRPr="00B91950" w:rsidRDefault="00B9195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B91950">
        <w:rPr>
          <w:rFonts w:ascii="Times New Roman" w:hAnsi="Times New Roman" w:cs="Times New Roman"/>
          <w:sz w:val="24"/>
          <w:u w:val="single"/>
        </w:rPr>
        <w:t>Примеры высказываний:</w:t>
      </w:r>
    </w:p>
    <w:p w14:paraId="51488940" w14:textId="58AF33C1" w:rsidR="00B91950" w:rsidRDefault="00B9195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2*2=4 – истина</w:t>
      </w:r>
    </w:p>
    <w:p w14:paraId="759FC799" w14:textId="0FED619C" w:rsidR="00B91950" w:rsidRDefault="00B9195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 – отрицательное число – ложь</w:t>
      </w:r>
    </w:p>
    <w:p w14:paraId="3326D50A" w14:textId="3EF2F034" w:rsidR="00B91950" w:rsidRDefault="00B9195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B91950">
        <w:rPr>
          <w:rFonts w:ascii="Times New Roman" w:hAnsi="Times New Roman" w:cs="Times New Roman"/>
          <w:sz w:val="24"/>
          <w:u w:val="single"/>
        </w:rPr>
        <w:t>Простые высказывания</w:t>
      </w:r>
      <w:r>
        <w:rPr>
          <w:rFonts w:ascii="Times New Roman" w:hAnsi="Times New Roman" w:cs="Times New Roman"/>
          <w:sz w:val="24"/>
        </w:rPr>
        <w:t xml:space="preserve"> – высказывания, которые не содержат логических связок.</w:t>
      </w:r>
    </w:p>
    <w:p w14:paraId="0910AE06" w14:textId="08F5C333" w:rsidR="00B91950" w:rsidRDefault="00B9195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B91950">
        <w:rPr>
          <w:rFonts w:ascii="Times New Roman" w:hAnsi="Times New Roman" w:cs="Times New Roman"/>
          <w:sz w:val="24"/>
          <w:u w:val="single"/>
        </w:rPr>
        <w:t>Сложные высказывания</w:t>
      </w:r>
      <w:r>
        <w:rPr>
          <w:rFonts w:ascii="Times New Roman" w:hAnsi="Times New Roman" w:cs="Times New Roman"/>
          <w:sz w:val="24"/>
        </w:rPr>
        <w:t xml:space="preserve"> – высказывания, которые содержат логические связки.</w:t>
      </w:r>
    </w:p>
    <w:p w14:paraId="574E39DE" w14:textId="776E84E0" w:rsidR="00B91950" w:rsidRDefault="00B9195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B91950">
        <w:rPr>
          <w:rFonts w:ascii="Times New Roman" w:hAnsi="Times New Roman" w:cs="Times New Roman"/>
          <w:sz w:val="24"/>
          <w:u w:val="single"/>
        </w:rPr>
        <w:t>Истинностное значение высказывания</w:t>
      </w:r>
      <w:r>
        <w:rPr>
          <w:rFonts w:ascii="Times New Roman" w:hAnsi="Times New Roman" w:cs="Times New Roman"/>
          <w:sz w:val="24"/>
        </w:rPr>
        <w:t xml:space="preserve"> – истинность </w:t>
      </w:r>
      <w:r w:rsidR="00537539">
        <w:rPr>
          <w:rFonts w:ascii="Times New Roman" w:hAnsi="Times New Roman" w:cs="Times New Roman"/>
          <w:sz w:val="24"/>
        </w:rPr>
        <w:t>или ложность</w:t>
      </w:r>
      <w:r>
        <w:rPr>
          <w:rFonts w:ascii="Times New Roman" w:hAnsi="Times New Roman" w:cs="Times New Roman"/>
          <w:sz w:val="24"/>
        </w:rPr>
        <w:t>, приписываемые высказыванию.</w:t>
      </w:r>
    </w:p>
    <w:p w14:paraId="54240CF9" w14:textId="77777777" w:rsidR="00B91950" w:rsidRPr="0097565E" w:rsidRDefault="00B9195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04E4A93A" w14:textId="3FE28A4F" w:rsidR="0097565E" w:rsidRPr="00537539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537539">
        <w:rPr>
          <w:rFonts w:ascii="Times New Roman" w:hAnsi="Times New Roman" w:cs="Times New Roman"/>
          <w:b/>
          <w:sz w:val="24"/>
        </w:rPr>
        <w:t xml:space="preserve">2. Определение логичного рассуждения. Примеры. </w:t>
      </w:r>
    </w:p>
    <w:p w14:paraId="70E0C37A" w14:textId="77A0D23B" w:rsidR="00B91950" w:rsidRDefault="00B9195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Рассуждение называется логичным, если всякий раз, когда все посылки истинны, заключение также истинно, то есть из истинности конъюнкции всех гипотез следует истинность заключения.</w:t>
      </w:r>
    </w:p>
    <w:p w14:paraId="20018A72" w14:textId="5BE4A07B" w:rsidR="00B91950" w:rsidRDefault="00B9195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Примеры:</w:t>
      </w:r>
    </w:p>
    <w:p w14:paraId="488F1B7B" w14:textId="65EC76BD" w:rsidR="00B91950" w:rsidRPr="0097565E" w:rsidRDefault="00B9195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05CF6E3" w14:textId="6028200D" w:rsidR="0097565E" w:rsidRPr="00537539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537539">
        <w:rPr>
          <w:rFonts w:ascii="Times New Roman" w:hAnsi="Times New Roman" w:cs="Times New Roman"/>
          <w:b/>
          <w:sz w:val="24"/>
        </w:rPr>
        <w:t>3. Логичные рассуждения и прове</w:t>
      </w:r>
      <w:r w:rsidR="00537539" w:rsidRPr="00537539">
        <w:rPr>
          <w:rFonts w:ascii="Times New Roman" w:hAnsi="Times New Roman" w:cs="Times New Roman"/>
          <w:b/>
          <w:sz w:val="24"/>
        </w:rPr>
        <w:t>рка на тавтологию (как связаны).</w:t>
      </w:r>
    </w:p>
    <w:p w14:paraId="518D66EA" w14:textId="6F243934" w:rsidR="00537539" w:rsidRPr="00537539" w:rsidRDefault="005375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Рассуждение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</w:rPr>
        <w:t>1</w:t>
      </w:r>
      <w:r w:rsidRPr="00537539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</w:rPr>
        <w:t>2</w:t>
      </w:r>
      <w:r w:rsidRPr="00537539">
        <w:rPr>
          <w:rFonts w:ascii="Times New Roman" w:hAnsi="Times New Roman" w:cs="Times New Roman"/>
          <w:sz w:val="24"/>
        </w:rPr>
        <w:t xml:space="preserve">,…,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  <w:lang w:val="en-US"/>
        </w:rPr>
        <w:t>n</w:t>
      </w:r>
      <w:r w:rsidRPr="00537539">
        <w:rPr>
          <w:rFonts w:ascii="Times New Roman" w:hAnsi="Times New Roman" w:cs="Times New Roman"/>
          <w:sz w:val="24"/>
        </w:rPr>
        <w:t xml:space="preserve"> |-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D</w:t>
      </w:r>
      <w:r>
        <w:rPr>
          <w:rFonts w:ascii="Times New Roman" w:hAnsi="Times New Roman" w:cs="Times New Roman"/>
          <w:sz w:val="24"/>
        </w:rPr>
        <w:t xml:space="preserve"> логично (а клауза – верная) тогда и только тогда, когда формула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</w:rPr>
        <w:t>1</w:t>
      </w:r>
      <w:r>
        <w:rPr>
          <w:rFonts w:ascii="Times New Roman" w:hAnsi="Times New Roman" w:cs="Times New Roman"/>
          <w:sz w:val="24"/>
        </w:rPr>
        <w:t xml:space="preserve"> </w:t>
      </w:r>
      <w:r w:rsidRPr="00537539"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>Ʌ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</w:rPr>
        <w:t>2</w:t>
      </w:r>
      <w:r>
        <w:rPr>
          <w:rFonts w:ascii="Times New Roman" w:hAnsi="Times New Roman" w:cs="Times New Roman"/>
          <w:sz w:val="24"/>
        </w:rPr>
        <w:t xml:space="preserve"> </w:t>
      </w:r>
      <w:r w:rsidRPr="00537539"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>Ʌ</w:t>
      </w:r>
      <w:r w:rsidRPr="00537539">
        <w:rPr>
          <w:rFonts w:ascii="Times New Roman" w:hAnsi="Times New Roman" w:cs="Times New Roman"/>
          <w:sz w:val="24"/>
        </w:rPr>
        <w:t xml:space="preserve"> …</w:t>
      </w:r>
      <w:r w:rsidRPr="00537539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 </w:t>
      </w:r>
      <w:r w:rsidRPr="00537539"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>Ʌ</w:t>
      </w:r>
      <w:r w:rsidRPr="0053753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  <w:lang w:val="en-US"/>
        </w:rPr>
        <w:t>n</w:t>
      </w:r>
      <w:r w:rsidRPr="0053753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  <w:lang w:val="en-US"/>
        </w:rPr>
        <w:t>&gt;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D</w:t>
      </w:r>
      <w:r>
        <w:rPr>
          <w:rFonts w:ascii="Times New Roman" w:hAnsi="Times New Roman" w:cs="Times New Roman"/>
          <w:sz w:val="24"/>
        </w:rPr>
        <w:t xml:space="preserve"> является тавтологией.</w:t>
      </w:r>
    </w:p>
    <w:p w14:paraId="753F3E0D" w14:textId="77777777" w:rsidR="00537539" w:rsidRPr="0097565E" w:rsidRDefault="005375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97D36B2" w14:textId="77777777" w:rsidR="00537539" w:rsidRPr="00537539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537539">
        <w:rPr>
          <w:rFonts w:ascii="Times New Roman" w:hAnsi="Times New Roman" w:cs="Times New Roman"/>
          <w:b/>
          <w:sz w:val="24"/>
        </w:rPr>
        <w:t>4. Логичные рассуждения и проверка на противоречие (как связаны)</w:t>
      </w:r>
      <w:r w:rsidR="00537539" w:rsidRPr="00537539">
        <w:rPr>
          <w:rFonts w:ascii="Times New Roman" w:hAnsi="Times New Roman" w:cs="Times New Roman"/>
          <w:b/>
          <w:sz w:val="24"/>
        </w:rPr>
        <w:t>.</w:t>
      </w:r>
    </w:p>
    <w:p w14:paraId="0572EFA9" w14:textId="60FB588F" w:rsidR="00537539" w:rsidRPr="00537539" w:rsidRDefault="00537539" w:rsidP="00537539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Рассуждение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</w:rPr>
        <w:t>1</w:t>
      </w:r>
      <w:r w:rsidRPr="00537539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</w:rPr>
        <w:t>2</w:t>
      </w:r>
      <w:r w:rsidRPr="00537539">
        <w:rPr>
          <w:rFonts w:ascii="Times New Roman" w:hAnsi="Times New Roman" w:cs="Times New Roman"/>
          <w:sz w:val="24"/>
        </w:rPr>
        <w:t xml:space="preserve">,…,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  <w:lang w:val="en-US"/>
        </w:rPr>
        <w:t>n</w:t>
      </w:r>
      <w:r w:rsidRPr="00537539">
        <w:rPr>
          <w:rFonts w:ascii="Times New Roman" w:hAnsi="Times New Roman" w:cs="Times New Roman"/>
          <w:sz w:val="24"/>
        </w:rPr>
        <w:t xml:space="preserve"> |-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D</w:t>
      </w:r>
      <w:r>
        <w:rPr>
          <w:rFonts w:ascii="Times New Roman" w:hAnsi="Times New Roman" w:cs="Times New Roman"/>
          <w:sz w:val="24"/>
        </w:rPr>
        <w:t xml:space="preserve"> логично (а клауза – верная) тогда и только тогда, когда формула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</w:rPr>
        <w:t>1</w:t>
      </w:r>
      <w:r>
        <w:rPr>
          <w:rFonts w:ascii="Times New Roman" w:hAnsi="Times New Roman" w:cs="Times New Roman"/>
          <w:sz w:val="24"/>
        </w:rPr>
        <w:t xml:space="preserve"> </w:t>
      </w:r>
      <w:r w:rsidRPr="00537539"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>Ʌ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</w:rPr>
        <w:t>2</w:t>
      </w:r>
      <w:r>
        <w:rPr>
          <w:rFonts w:ascii="Times New Roman" w:hAnsi="Times New Roman" w:cs="Times New Roman"/>
          <w:sz w:val="24"/>
        </w:rPr>
        <w:t xml:space="preserve"> </w:t>
      </w:r>
      <w:r w:rsidRPr="00537539"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>Ʌ</w:t>
      </w:r>
      <w:r w:rsidRPr="00537539">
        <w:rPr>
          <w:rFonts w:ascii="Times New Roman" w:hAnsi="Times New Roman" w:cs="Times New Roman"/>
          <w:sz w:val="24"/>
        </w:rPr>
        <w:t xml:space="preserve"> …</w:t>
      </w:r>
      <w:r w:rsidRPr="00537539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 </w:t>
      </w:r>
      <w:r w:rsidRPr="00537539"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>Ʌ</w:t>
      </w:r>
      <w:r w:rsidRPr="0053753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537539">
        <w:rPr>
          <w:rFonts w:ascii="Times New Roman" w:hAnsi="Times New Roman" w:cs="Times New Roman"/>
          <w:sz w:val="24"/>
          <w:vertAlign w:val="subscript"/>
          <w:lang w:val="en-US"/>
        </w:rPr>
        <w:t>n</w:t>
      </w:r>
      <w:r w:rsidRPr="00537539">
        <w:rPr>
          <w:rFonts w:ascii="Times New Roman" w:hAnsi="Times New Roman" w:cs="Times New Roman"/>
          <w:sz w:val="24"/>
        </w:rPr>
        <w:t xml:space="preserve"> </w:t>
      </w:r>
      <w:r w:rsidRPr="00537539"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>Ʌ</w:t>
      </w:r>
      <w:r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  <w:lang w:val="en-US"/>
        </w:rPr>
        <w:t>not D</w:t>
      </w:r>
      <w:r>
        <w:rPr>
          <w:rFonts w:ascii="Times New Roman" w:hAnsi="Times New Roman" w:cs="Times New Roman"/>
          <w:sz w:val="24"/>
        </w:rPr>
        <w:t>) является противоречием.</w:t>
      </w:r>
    </w:p>
    <w:p w14:paraId="5C173257" w14:textId="69FF5BCF" w:rsidR="0097565E" w:rsidRPr="0097565E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30894E3D" w14:textId="25814E40" w:rsidR="0097565E" w:rsidRPr="00537539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537539">
        <w:rPr>
          <w:rFonts w:ascii="Times New Roman" w:hAnsi="Times New Roman" w:cs="Times New Roman"/>
          <w:b/>
          <w:sz w:val="24"/>
        </w:rPr>
        <w:t xml:space="preserve">5. Дать определение конъюнкции и импликации, дизъюнкции и эквиваленции. </w:t>
      </w:r>
    </w:p>
    <w:p w14:paraId="6CA3C118" w14:textId="6F9D8BA3" w:rsidR="00537539" w:rsidRPr="00537539" w:rsidRDefault="005375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556868">
        <w:rPr>
          <w:rFonts w:ascii="Times New Roman" w:hAnsi="Times New Roman" w:cs="Times New Roman"/>
          <w:sz w:val="24"/>
          <w:u w:val="single"/>
        </w:rPr>
        <w:t xml:space="preserve">Конъюнкция </w:t>
      </w:r>
      <w:r>
        <w:rPr>
          <w:rFonts w:ascii="Times New Roman" w:hAnsi="Times New Roman" w:cs="Times New Roman"/>
          <w:sz w:val="24"/>
        </w:rPr>
        <w:t xml:space="preserve">– Пусть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537539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B</w:t>
      </w:r>
      <w:r>
        <w:rPr>
          <w:rFonts w:ascii="Times New Roman" w:hAnsi="Times New Roman" w:cs="Times New Roman"/>
          <w:sz w:val="24"/>
        </w:rPr>
        <w:t xml:space="preserve"> – некоторые высказывания. Тогда конъюнкция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537539">
        <w:rPr>
          <w:rFonts w:ascii="Times New Roman" w:hAnsi="Times New Roman" w:cs="Times New Roman"/>
          <w:sz w:val="24"/>
        </w:rPr>
        <w:t>&amp;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53753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 сложное высказывание, которое ис</w:t>
      </w:r>
      <w:r w:rsidR="00556868">
        <w:rPr>
          <w:rFonts w:ascii="Times New Roman" w:hAnsi="Times New Roman" w:cs="Times New Roman"/>
          <w:sz w:val="24"/>
        </w:rPr>
        <w:t>тинно ТИТТ, когда</w:t>
      </w:r>
      <w:r>
        <w:rPr>
          <w:rFonts w:ascii="Times New Roman" w:hAnsi="Times New Roman" w:cs="Times New Roman"/>
          <w:sz w:val="24"/>
        </w:rPr>
        <w:t xml:space="preserve"> </w:t>
      </w:r>
      <w:r w:rsidR="00556868">
        <w:rPr>
          <w:rFonts w:ascii="Times New Roman" w:hAnsi="Times New Roman" w:cs="Times New Roman"/>
          <w:sz w:val="24"/>
        </w:rPr>
        <w:t>А, В – одновременно истинны.</w:t>
      </w:r>
    </w:p>
    <w:p w14:paraId="0D8D2458" w14:textId="61E13E21" w:rsidR="00556868" w:rsidRPr="00537539" w:rsidRDefault="00537539" w:rsidP="0055686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556868">
        <w:rPr>
          <w:rFonts w:ascii="Times New Roman" w:hAnsi="Times New Roman" w:cs="Times New Roman"/>
          <w:sz w:val="24"/>
          <w:u w:val="single"/>
        </w:rPr>
        <w:t xml:space="preserve">Импликация </w:t>
      </w:r>
      <w:r>
        <w:rPr>
          <w:rFonts w:ascii="Times New Roman" w:hAnsi="Times New Roman" w:cs="Times New Roman"/>
          <w:sz w:val="24"/>
        </w:rPr>
        <w:t xml:space="preserve">– </w:t>
      </w:r>
      <w:r w:rsidR="00556868">
        <w:rPr>
          <w:rFonts w:ascii="Times New Roman" w:hAnsi="Times New Roman" w:cs="Times New Roman"/>
          <w:sz w:val="24"/>
        </w:rPr>
        <w:t xml:space="preserve">Пусть </w:t>
      </w:r>
      <w:r w:rsidR="00556868">
        <w:rPr>
          <w:rFonts w:ascii="Times New Roman" w:hAnsi="Times New Roman" w:cs="Times New Roman"/>
          <w:sz w:val="24"/>
          <w:lang w:val="en-US"/>
        </w:rPr>
        <w:t>A</w:t>
      </w:r>
      <w:r w:rsidR="00556868" w:rsidRPr="00537539">
        <w:rPr>
          <w:rFonts w:ascii="Times New Roman" w:hAnsi="Times New Roman" w:cs="Times New Roman"/>
          <w:sz w:val="24"/>
        </w:rPr>
        <w:t xml:space="preserve">, </w:t>
      </w:r>
      <w:r w:rsidR="00556868">
        <w:rPr>
          <w:rFonts w:ascii="Times New Roman" w:hAnsi="Times New Roman" w:cs="Times New Roman"/>
          <w:sz w:val="24"/>
          <w:lang w:val="en-US"/>
        </w:rPr>
        <w:t>B</w:t>
      </w:r>
      <w:r w:rsidR="00556868">
        <w:rPr>
          <w:rFonts w:ascii="Times New Roman" w:hAnsi="Times New Roman" w:cs="Times New Roman"/>
          <w:sz w:val="24"/>
        </w:rPr>
        <w:t xml:space="preserve"> – некоторые высказывания. Тогда импликация </w:t>
      </w:r>
      <w:r w:rsidR="00556868">
        <w:rPr>
          <w:rFonts w:ascii="Times New Roman" w:hAnsi="Times New Roman" w:cs="Times New Roman"/>
          <w:sz w:val="24"/>
          <w:lang w:val="en-US"/>
        </w:rPr>
        <w:t>A</w:t>
      </w:r>
      <w:r w:rsidR="00556868">
        <w:rPr>
          <w:rFonts w:ascii="Times New Roman" w:hAnsi="Times New Roman" w:cs="Times New Roman"/>
          <w:sz w:val="24"/>
        </w:rPr>
        <w:t>-</w:t>
      </w:r>
      <w:r w:rsidR="00556868" w:rsidRPr="00556868">
        <w:rPr>
          <w:rFonts w:ascii="Times New Roman" w:hAnsi="Times New Roman" w:cs="Times New Roman"/>
          <w:sz w:val="24"/>
        </w:rPr>
        <w:t>&gt;</w:t>
      </w:r>
      <w:r w:rsidR="00556868">
        <w:rPr>
          <w:rFonts w:ascii="Times New Roman" w:hAnsi="Times New Roman" w:cs="Times New Roman"/>
          <w:sz w:val="24"/>
          <w:lang w:val="en-US"/>
        </w:rPr>
        <w:t>B</w:t>
      </w:r>
      <w:r w:rsidR="00556868" w:rsidRPr="00537539">
        <w:rPr>
          <w:rFonts w:ascii="Times New Roman" w:hAnsi="Times New Roman" w:cs="Times New Roman"/>
          <w:sz w:val="24"/>
        </w:rPr>
        <w:t xml:space="preserve"> </w:t>
      </w:r>
      <w:r w:rsidR="00556868">
        <w:rPr>
          <w:rFonts w:ascii="Times New Roman" w:hAnsi="Times New Roman" w:cs="Times New Roman"/>
          <w:sz w:val="24"/>
        </w:rPr>
        <w:t>– сложное высказывание, которое ложно ТИТТ, когда А - истинно, а В – ложно.</w:t>
      </w:r>
    </w:p>
    <w:p w14:paraId="5F8E3332" w14:textId="19456014" w:rsidR="00537539" w:rsidRDefault="005375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50D7FDC1" w14:textId="4600EF6D" w:rsidR="00537539" w:rsidRDefault="005375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556868">
        <w:rPr>
          <w:rFonts w:ascii="Times New Roman" w:hAnsi="Times New Roman" w:cs="Times New Roman"/>
          <w:sz w:val="24"/>
          <w:u w:val="single"/>
        </w:rPr>
        <w:t>Дизъюнкция</w:t>
      </w:r>
      <w:r>
        <w:rPr>
          <w:rFonts w:ascii="Times New Roman" w:hAnsi="Times New Roman" w:cs="Times New Roman"/>
          <w:sz w:val="24"/>
        </w:rPr>
        <w:t xml:space="preserve"> – </w:t>
      </w:r>
      <w:r w:rsidR="00556868">
        <w:rPr>
          <w:rFonts w:ascii="Times New Roman" w:hAnsi="Times New Roman" w:cs="Times New Roman"/>
          <w:sz w:val="24"/>
        </w:rPr>
        <w:t xml:space="preserve">Пусть </w:t>
      </w:r>
      <w:r w:rsidR="00556868">
        <w:rPr>
          <w:rFonts w:ascii="Times New Roman" w:hAnsi="Times New Roman" w:cs="Times New Roman"/>
          <w:sz w:val="24"/>
          <w:lang w:val="en-US"/>
        </w:rPr>
        <w:t>A</w:t>
      </w:r>
      <w:r w:rsidR="00556868" w:rsidRPr="00537539">
        <w:rPr>
          <w:rFonts w:ascii="Times New Roman" w:hAnsi="Times New Roman" w:cs="Times New Roman"/>
          <w:sz w:val="24"/>
        </w:rPr>
        <w:t xml:space="preserve">, </w:t>
      </w:r>
      <w:r w:rsidR="00556868">
        <w:rPr>
          <w:rFonts w:ascii="Times New Roman" w:hAnsi="Times New Roman" w:cs="Times New Roman"/>
          <w:sz w:val="24"/>
          <w:lang w:val="en-US"/>
        </w:rPr>
        <w:t>B</w:t>
      </w:r>
      <w:r w:rsidR="00556868">
        <w:rPr>
          <w:rFonts w:ascii="Times New Roman" w:hAnsi="Times New Roman" w:cs="Times New Roman"/>
          <w:sz w:val="24"/>
        </w:rPr>
        <w:t xml:space="preserve"> – некоторые высказывания. Тогда дизъюнкция </w:t>
      </w:r>
      <w:r w:rsidR="00556868">
        <w:rPr>
          <w:rFonts w:ascii="Times New Roman" w:hAnsi="Times New Roman" w:cs="Times New Roman"/>
          <w:sz w:val="24"/>
          <w:lang w:val="en-US"/>
        </w:rPr>
        <w:t>Aor</w:t>
      </w:r>
      <w:r w:rsidR="00556868" w:rsidRPr="00556868">
        <w:rPr>
          <w:rFonts w:ascii="Times New Roman" w:hAnsi="Times New Roman" w:cs="Times New Roman"/>
          <w:sz w:val="24"/>
        </w:rPr>
        <w:t xml:space="preserve"> </w:t>
      </w:r>
      <w:r w:rsidR="00556868">
        <w:rPr>
          <w:rFonts w:ascii="Times New Roman" w:hAnsi="Times New Roman" w:cs="Times New Roman"/>
          <w:sz w:val="24"/>
          <w:lang w:val="en-US"/>
        </w:rPr>
        <w:t>B</w:t>
      </w:r>
      <w:r w:rsidR="00556868" w:rsidRPr="00537539">
        <w:rPr>
          <w:rFonts w:ascii="Times New Roman" w:hAnsi="Times New Roman" w:cs="Times New Roman"/>
          <w:sz w:val="24"/>
        </w:rPr>
        <w:t xml:space="preserve"> </w:t>
      </w:r>
      <w:r w:rsidR="00556868">
        <w:rPr>
          <w:rFonts w:ascii="Times New Roman" w:hAnsi="Times New Roman" w:cs="Times New Roman"/>
          <w:sz w:val="24"/>
        </w:rPr>
        <w:t>– сложное высказывание, которое ложно ТИТТ, когда А, В – одновременно ложны.</w:t>
      </w:r>
    </w:p>
    <w:p w14:paraId="7F2FE93F" w14:textId="550F77CF" w:rsidR="00556868" w:rsidRPr="00537539" w:rsidRDefault="00537539" w:rsidP="0055686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556868">
        <w:rPr>
          <w:rFonts w:ascii="Times New Roman" w:hAnsi="Times New Roman" w:cs="Times New Roman"/>
          <w:sz w:val="24"/>
          <w:u w:val="single"/>
        </w:rPr>
        <w:t>Эквиваленция</w:t>
      </w:r>
      <w:r>
        <w:rPr>
          <w:rFonts w:ascii="Times New Roman" w:hAnsi="Times New Roman" w:cs="Times New Roman"/>
          <w:sz w:val="24"/>
        </w:rPr>
        <w:t xml:space="preserve"> – </w:t>
      </w:r>
      <w:r w:rsidR="00556868">
        <w:rPr>
          <w:rFonts w:ascii="Times New Roman" w:hAnsi="Times New Roman" w:cs="Times New Roman"/>
          <w:sz w:val="24"/>
        </w:rPr>
        <w:t xml:space="preserve">Пусть </w:t>
      </w:r>
      <w:r w:rsidR="00556868">
        <w:rPr>
          <w:rFonts w:ascii="Times New Roman" w:hAnsi="Times New Roman" w:cs="Times New Roman"/>
          <w:sz w:val="24"/>
          <w:lang w:val="en-US"/>
        </w:rPr>
        <w:t>A</w:t>
      </w:r>
      <w:r w:rsidR="00556868" w:rsidRPr="00537539">
        <w:rPr>
          <w:rFonts w:ascii="Times New Roman" w:hAnsi="Times New Roman" w:cs="Times New Roman"/>
          <w:sz w:val="24"/>
        </w:rPr>
        <w:t xml:space="preserve">, </w:t>
      </w:r>
      <w:r w:rsidR="00556868">
        <w:rPr>
          <w:rFonts w:ascii="Times New Roman" w:hAnsi="Times New Roman" w:cs="Times New Roman"/>
          <w:sz w:val="24"/>
          <w:lang w:val="en-US"/>
        </w:rPr>
        <w:t>B</w:t>
      </w:r>
      <w:r w:rsidR="00556868">
        <w:rPr>
          <w:rFonts w:ascii="Times New Roman" w:hAnsi="Times New Roman" w:cs="Times New Roman"/>
          <w:sz w:val="24"/>
        </w:rPr>
        <w:t xml:space="preserve"> – некоторые высказывания. Тогда эквиваленция </w:t>
      </w:r>
      <w:r w:rsidR="00556868">
        <w:rPr>
          <w:rFonts w:ascii="Times New Roman" w:hAnsi="Times New Roman" w:cs="Times New Roman"/>
          <w:sz w:val="24"/>
          <w:lang w:val="en-US"/>
        </w:rPr>
        <w:t>A</w:t>
      </w:r>
      <w:r w:rsidR="00556868">
        <w:rPr>
          <w:rFonts w:ascii="Times New Roman" w:hAnsi="Times New Roman" w:cs="Times New Roman"/>
          <w:sz w:val="24"/>
        </w:rPr>
        <w:t>=</w:t>
      </w:r>
      <w:r w:rsidR="00556868">
        <w:rPr>
          <w:rFonts w:ascii="Times New Roman" w:hAnsi="Times New Roman" w:cs="Times New Roman"/>
          <w:sz w:val="24"/>
          <w:lang w:val="en-US"/>
        </w:rPr>
        <w:t>B</w:t>
      </w:r>
      <w:r w:rsidR="00556868" w:rsidRPr="00537539">
        <w:rPr>
          <w:rFonts w:ascii="Times New Roman" w:hAnsi="Times New Roman" w:cs="Times New Roman"/>
          <w:sz w:val="24"/>
        </w:rPr>
        <w:t xml:space="preserve"> </w:t>
      </w:r>
      <w:r w:rsidR="00556868">
        <w:rPr>
          <w:rFonts w:ascii="Times New Roman" w:hAnsi="Times New Roman" w:cs="Times New Roman"/>
          <w:sz w:val="24"/>
        </w:rPr>
        <w:t>– сложное высказывание, которое истинно ТИТТ, когда истинностные значения А, В – одинаковы.</w:t>
      </w:r>
    </w:p>
    <w:p w14:paraId="17E7E5B2" w14:textId="4D741B89" w:rsidR="00537539" w:rsidRPr="0097565E" w:rsidRDefault="005375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08BC100E" w14:textId="7A5140B7" w:rsidR="0097565E" w:rsidRPr="00556868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556868">
        <w:rPr>
          <w:rFonts w:ascii="Times New Roman" w:hAnsi="Times New Roman" w:cs="Times New Roman"/>
          <w:b/>
          <w:sz w:val="24"/>
        </w:rPr>
        <w:t xml:space="preserve">6. Определение формулы алгебры высказываний. </w:t>
      </w:r>
    </w:p>
    <w:p w14:paraId="7F55C93A" w14:textId="77777777" w:rsidR="00556868" w:rsidRDefault="0055686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Алфавит А:</w:t>
      </w:r>
    </w:p>
    <w:p w14:paraId="1D92AB1C" w14:textId="059D51BF" w:rsidR="00556868" w:rsidRPr="00556868" w:rsidRDefault="00556868" w:rsidP="0055686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-символы высказывательных переменных 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556868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y</w:t>
      </w:r>
      <w:r w:rsidRPr="00556868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z</w:t>
      </w:r>
      <w:r w:rsidRPr="00556868">
        <w:rPr>
          <w:rFonts w:ascii="Times New Roman" w:hAnsi="Times New Roman" w:cs="Times New Roman"/>
          <w:sz w:val="24"/>
        </w:rPr>
        <w:t>.</w:t>
      </w:r>
    </w:p>
    <w:p w14:paraId="2A09F2B4" w14:textId="37E38A5F" w:rsidR="00556868" w:rsidRDefault="00556868" w:rsidP="00556868">
      <w:pPr>
        <w:spacing w:after="0" w:line="360" w:lineRule="auto"/>
        <w:ind w:firstLine="708"/>
        <w:jc w:val="both"/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4"/>
        </w:rPr>
        <w:t xml:space="preserve">-символы логических связок </w:t>
      </w:r>
      <w:r>
        <w:rPr>
          <w:rFonts w:ascii="Times New Roman" w:hAnsi="Times New Roman" w:cs="Times New Roman"/>
          <w:sz w:val="24"/>
          <w:lang w:val="en-US"/>
        </w:rPr>
        <w:t>not</w:t>
      </w:r>
      <w:r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V</w:t>
      </w:r>
      <w:r w:rsidRPr="00556868">
        <w:rPr>
          <w:rFonts w:ascii="Times New Roman" w:hAnsi="Times New Roman" w:cs="Times New Roman"/>
          <w:sz w:val="24"/>
        </w:rPr>
        <w:t xml:space="preserve">, </w:t>
      </w:r>
      <w:r w:rsidRPr="00556868"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>Ʌ</w:t>
      </w:r>
      <w:r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 xml:space="preserve">, </w:t>
      </w:r>
      <w:r w:rsidRPr="00556868"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>~</w:t>
      </w:r>
      <w:r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>, -</w:t>
      </w:r>
      <w:r w:rsidRPr="00556868">
        <w:rPr>
          <w:rFonts w:ascii="Arial" w:hAnsi="Arial" w:cs="Arial"/>
          <w:bCs/>
          <w:color w:val="333333"/>
          <w:sz w:val="24"/>
          <w:szCs w:val="36"/>
          <w:shd w:val="clear" w:color="auto" w:fill="FFFFFF"/>
        </w:rPr>
        <w:t>&gt;</w:t>
      </w:r>
    </w:p>
    <w:p w14:paraId="2F402A91" w14:textId="384AF803" w:rsidR="00556868" w:rsidRDefault="00556868" w:rsidP="00556868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-скобки()</w:t>
      </w:r>
    </w:p>
    <w:p w14:paraId="2F1958CB" w14:textId="4C7A0B6C" w:rsidR="00556868" w:rsidRDefault="00556868" w:rsidP="0097565E">
      <w:pPr>
        <w:spacing w:after="0" w:line="360" w:lineRule="auto"/>
        <w:jc w:val="both"/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Слово – любая конечная последовательность символов алфавита.</w:t>
      </w:r>
    </w:p>
    <w:p w14:paraId="01150DFF" w14:textId="77777777" w:rsidR="00556868" w:rsidRPr="0097565E" w:rsidRDefault="0055686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76329DF6" w14:textId="68F7357E" w:rsidR="0097565E" w:rsidRPr="00416873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416873">
        <w:rPr>
          <w:rFonts w:ascii="Times New Roman" w:hAnsi="Times New Roman" w:cs="Times New Roman"/>
          <w:b/>
          <w:sz w:val="24"/>
        </w:rPr>
        <w:t xml:space="preserve">7. Свойство коммутативности и дистрибутивности. Какие логические связки им удовлетворяют? </w:t>
      </w:r>
    </w:p>
    <w:p w14:paraId="6928B46B" w14:textId="3AD25700" w:rsidR="00416873" w:rsidRDefault="0041687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2E467BA" wp14:editId="7F10D5F9">
            <wp:extent cx="5940425" cy="1266093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оммутативность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70"/>
                    <a:stretch/>
                  </pic:blipFill>
                  <pic:spPr bwMode="auto">
                    <a:xfrm>
                      <a:off x="0" y="0"/>
                      <a:ext cx="5940425" cy="126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69B" w14:textId="77777777" w:rsidR="00416873" w:rsidRPr="0097565E" w:rsidRDefault="0041687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435A7379" w14:textId="5BC4093A" w:rsidR="0097565E" w:rsidRPr="00416873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416873">
        <w:rPr>
          <w:rFonts w:ascii="Times New Roman" w:hAnsi="Times New Roman" w:cs="Times New Roman"/>
          <w:b/>
          <w:sz w:val="24"/>
        </w:rPr>
        <w:t xml:space="preserve">8. Свойство ассоциативности и идемпотентности. Какие логические связки им удовлетворяют? Правила де Моргана. </w:t>
      </w:r>
    </w:p>
    <w:p w14:paraId="64C5C4A7" w14:textId="33F33D39" w:rsidR="00416873" w:rsidRPr="0097565E" w:rsidRDefault="0041687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10E2A53" wp14:editId="2CC763A3">
            <wp:extent cx="5940425" cy="31883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ассоциативность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0633" w14:textId="4C8BE6A7" w:rsidR="0097565E" w:rsidRPr="00106B64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106B64">
        <w:rPr>
          <w:rFonts w:ascii="Times New Roman" w:hAnsi="Times New Roman" w:cs="Times New Roman"/>
          <w:b/>
          <w:sz w:val="24"/>
        </w:rPr>
        <w:t xml:space="preserve">9. Представление эквиваленции и импликации булевыми формулами. </w:t>
      </w:r>
    </w:p>
    <w:p w14:paraId="2E1C7ACC" w14:textId="409424AC" w:rsidR="00556868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16D44E5" wp14:editId="4DB8AB65">
            <wp:extent cx="4530969" cy="122947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мпликация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57"/>
                    <a:stretch/>
                  </pic:blipFill>
                  <pic:spPr bwMode="auto">
                    <a:xfrm>
                      <a:off x="0" y="0"/>
                      <a:ext cx="4583946" cy="124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FB24E" w14:textId="77777777" w:rsidR="00106B64" w:rsidRPr="0097565E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499F151B" w14:textId="59F7BFDD" w:rsidR="0097565E" w:rsidRPr="00106B64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106B64">
        <w:rPr>
          <w:rFonts w:ascii="Times New Roman" w:hAnsi="Times New Roman" w:cs="Times New Roman"/>
          <w:b/>
          <w:sz w:val="24"/>
        </w:rPr>
        <w:t xml:space="preserve">10. Равносильные формулы. Формулы поглощения и расщепления. </w:t>
      </w:r>
    </w:p>
    <w:p w14:paraId="10886983" w14:textId="7063DEAA" w:rsidR="00106B64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Две формулы Ф1, Ф2 логики высказываний, зависящие от одних и тех же переменных, равносильны (Ф1 = Ф2), если таблицы задаваемых ими функций совпадают.</w:t>
      </w:r>
    </w:p>
    <w:p w14:paraId="364ACD59" w14:textId="4B6E7428" w:rsidR="00556868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76AF46D" wp14:editId="7EFD6424">
            <wp:extent cx="5940425" cy="24447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поглощение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898A" w14:textId="77777777" w:rsidR="00106B64" w:rsidRPr="0097565E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5E59A141" w14:textId="116A2389" w:rsidR="0097565E" w:rsidRPr="00106B64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106B64">
        <w:rPr>
          <w:rFonts w:ascii="Times New Roman" w:hAnsi="Times New Roman" w:cs="Times New Roman"/>
          <w:b/>
          <w:sz w:val="24"/>
        </w:rPr>
        <w:t xml:space="preserve">11. Тавтология и противоречие. Свойства констант (6 законов). </w:t>
      </w:r>
    </w:p>
    <w:p w14:paraId="2FE20AE6" w14:textId="2BDACDC1" w:rsidR="00556868" w:rsidRDefault="0055686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Формула называется тавтологией, или тождественно истинной, если задаваемая ею функция </w:t>
      </w:r>
      <w:r w:rsidR="00E73B9D">
        <w:rPr>
          <w:rFonts w:ascii="Times New Roman" w:hAnsi="Times New Roman" w:cs="Times New Roman"/>
          <w:sz w:val="24"/>
        </w:rPr>
        <w:t>истинна при всех значениях высказывательных переменных. Ф=И – тавтология.</w:t>
      </w:r>
    </w:p>
    <w:p w14:paraId="341C10C1" w14:textId="5AFDA987" w:rsidR="00556868" w:rsidRDefault="00E73B9D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Формула называется противоречием, или тождественно ложной, если задаваемая ею функция ложна при всех значениях высказывательных переменных. Ф=Л – противоречие.</w:t>
      </w:r>
    </w:p>
    <w:p w14:paraId="505D778F" w14:textId="484BBF4E" w:rsidR="00E73B9D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CF6F20C" wp14:editId="5DECB738">
            <wp:extent cx="3568700" cy="2044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онстанты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786" cy="20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CDCC" w14:textId="77777777" w:rsidR="00E73B9D" w:rsidRPr="0097565E" w:rsidRDefault="00E73B9D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2D104B45" w14:textId="7C1C5DDA" w:rsidR="0097565E" w:rsidRPr="00106B64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106B64">
        <w:rPr>
          <w:rFonts w:ascii="Times New Roman" w:hAnsi="Times New Roman" w:cs="Times New Roman"/>
          <w:b/>
          <w:sz w:val="24"/>
        </w:rPr>
        <w:t xml:space="preserve">12. </w:t>
      </w:r>
      <w:r w:rsidR="0097565E" w:rsidRPr="00106B64">
        <w:rPr>
          <w:rFonts w:ascii="Times New Roman" w:hAnsi="Times New Roman" w:cs="Times New Roman"/>
          <w:b/>
          <w:sz w:val="24"/>
        </w:rPr>
        <w:t xml:space="preserve">Двойственная формула. Принцип двойственности. </w:t>
      </w:r>
    </w:p>
    <w:p w14:paraId="67498076" w14:textId="768B6B74" w:rsidR="00106B64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Формула Ф*называется двойственной по отношению к булевой формуле Ф, если:</w:t>
      </w:r>
    </w:p>
    <w:p w14:paraId="7F32F0BC" w14:textId="2A35C448" w:rsidR="00106B64" w:rsidRDefault="00106B64" w:rsidP="00106B6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-все вхождения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Ʌ </w:t>
      </w:r>
      <w:r>
        <w:rPr>
          <w:rFonts w:ascii="Times New Roman" w:hAnsi="Times New Roman" w:cs="Times New Roman"/>
          <w:sz w:val="24"/>
        </w:rPr>
        <w:t xml:space="preserve">в формуле Ф заменены на </w:t>
      </w:r>
      <w:r>
        <w:rPr>
          <w:rFonts w:ascii="Times New Roman" w:hAnsi="Times New Roman" w:cs="Times New Roman"/>
          <w:sz w:val="24"/>
          <w:lang w:val="en-US"/>
        </w:rPr>
        <w:t>V</w:t>
      </w:r>
      <w:r>
        <w:rPr>
          <w:rFonts w:ascii="Times New Roman" w:hAnsi="Times New Roman" w:cs="Times New Roman"/>
          <w:sz w:val="24"/>
        </w:rPr>
        <w:t xml:space="preserve"> в Ф*</w:t>
      </w:r>
    </w:p>
    <w:p w14:paraId="5BF33DB5" w14:textId="7486D6AD" w:rsidR="00106B64" w:rsidRDefault="00106B64" w:rsidP="00106B6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-все вхождения </w:t>
      </w:r>
      <w:r>
        <w:rPr>
          <w:rFonts w:ascii="Times New Roman" w:hAnsi="Times New Roman" w:cs="Times New Roman"/>
          <w:sz w:val="24"/>
          <w:lang w:val="en-US"/>
        </w:rPr>
        <w:t>V</w:t>
      </w:r>
      <w:r>
        <w:rPr>
          <w:rFonts w:ascii="Times New Roman" w:hAnsi="Times New Roman" w:cs="Times New Roman"/>
          <w:sz w:val="24"/>
        </w:rPr>
        <w:t xml:space="preserve"> в Ф заменены на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Ʌ </w:t>
      </w:r>
      <w:r>
        <w:rPr>
          <w:rFonts w:ascii="Times New Roman" w:hAnsi="Times New Roman" w:cs="Times New Roman"/>
          <w:sz w:val="24"/>
        </w:rPr>
        <w:t>в Ф*.</w:t>
      </w:r>
    </w:p>
    <w:p w14:paraId="4BD8594D" w14:textId="6CED8C60" w:rsidR="00106B64" w:rsidRDefault="00106B64" w:rsidP="00106B64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Принцип двойственности: две формулы равносильны, то есть Ф1 = Ф2 тогда и только тогда, когда равносильны двойственные к ним, то есть Ф1* = Ф2*.</w:t>
      </w:r>
    </w:p>
    <w:p w14:paraId="05DACF57" w14:textId="77777777" w:rsidR="00106B64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3F6AA589" w14:textId="73E69ACA" w:rsidR="0097565E" w:rsidRPr="00106B64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106B64">
        <w:rPr>
          <w:rFonts w:ascii="Times New Roman" w:hAnsi="Times New Roman" w:cs="Times New Roman"/>
          <w:b/>
          <w:sz w:val="24"/>
        </w:rPr>
        <w:t xml:space="preserve">13. Проблема разрешимости в логике высказываний. </w:t>
      </w:r>
    </w:p>
    <w:p w14:paraId="70CD1F9B" w14:textId="5F13911D" w:rsidR="00106B64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Существует ли процедура, которая за конечное число шагов позволяет выяснить, является ли произвольная формула логики высказываний тавтологией, или нет?</w:t>
      </w:r>
    </w:p>
    <w:p w14:paraId="474F5322" w14:textId="7A16D0C9" w:rsidR="00106B64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Проблема разрешимости алгоритмически разрешима:</w:t>
      </w:r>
    </w:p>
    <w:p w14:paraId="5854AA6D" w14:textId="2574A019" w:rsidR="00106B64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1.Способ проверить на тавтологию: построить таблицу истинности формул. Недостаток: размерность таблиц растет с ростом числа.</w:t>
      </w:r>
    </w:p>
    <w:p w14:paraId="062E9569" w14:textId="77B3671B" w:rsidR="00106B64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2.Способ проверить на тавтологию: построить ДНФ формулы и проверить на противоречие.</w:t>
      </w:r>
    </w:p>
    <w:p w14:paraId="38876986" w14:textId="51ADA9BF" w:rsidR="00106B64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3.Способ проверить на тавтологию: построить КНФ формулы.</w:t>
      </w:r>
    </w:p>
    <w:p w14:paraId="456DD6CC" w14:textId="77777777" w:rsidR="00106B64" w:rsidRPr="0097565E" w:rsidRDefault="00106B64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0AA76E53" w14:textId="7D1FBC4D" w:rsidR="0097565E" w:rsidRPr="00B53AF8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53AF8">
        <w:rPr>
          <w:rFonts w:ascii="Times New Roman" w:hAnsi="Times New Roman" w:cs="Times New Roman"/>
          <w:b/>
          <w:sz w:val="24"/>
        </w:rPr>
        <w:t xml:space="preserve">14. Определение КНФ. Как проверить, что формула является тавтологией с помощью КНФ? </w:t>
      </w:r>
    </w:p>
    <w:p w14:paraId="4587D786" w14:textId="4A075A13" w:rsidR="00B53AF8" w:rsidRDefault="00B53AF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Конъюнктивно нормальная форма – конъюнкция конечного числа элементарных дизъюнкций.</w:t>
      </w:r>
    </w:p>
    <w:p w14:paraId="171757EE" w14:textId="4FA5E42C" w:rsidR="00B53AF8" w:rsidRDefault="00B53AF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A2F49B9" wp14:editId="558F0DAC">
            <wp:extent cx="5200650" cy="104648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31217_201925_edit_452795013444448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8" t="37528" r="5505"/>
                    <a:stretch/>
                  </pic:blipFill>
                  <pic:spPr bwMode="auto">
                    <a:xfrm>
                      <a:off x="0" y="0"/>
                      <a:ext cx="5200650" cy="104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1B949" w14:textId="77777777" w:rsidR="00B53AF8" w:rsidRPr="0097565E" w:rsidRDefault="00B53AF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39B10C55" w14:textId="2F6B4403" w:rsidR="0097565E" w:rsidRPr="00B53AF8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53AF8">
        <w:rPr>
          <w:rFonts w:ascii="Times New Roman" w:hAnsi="Times New Roman" w:cs="Times New Roman"/>
          <w:b/>
          <w:sz w:val="24"/>
        </w:rPr>
        <w:t xml:space="preserve">15. Определение ДНФ. Как проверить, что формула является противоречием с помощью ДНФ? </w:t>
      </w:r>
    </w:p>
    <w:p w14:paraId="411CE701" w14:textId="522A78FE" w:rsidR="00B53AF8" w:rsidRDefault="00B53AF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Дизъюнктивно нормальная форма – дизъюнкция конечного числа элементарных конъюнкций. </w:t>
      </w:r>
    </w:p>
    <w:p w14:paraId="63BEBD54" w14:textId="15BABCDF" w:rsidR="00B53AF8" w:rsidRDefault="00B53AF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CE972E9" wp14:editId="79859BE6">
            <wp:extent cx="5422900" cy="113030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31217_201921_edit_452809177622571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" t="28917" r="2779" b="5930"/>
                    <a:stretch/>
                  </pic:blipFill>
                  <pic:spPr bwMode="auto">
                    <a:xfrm>
                      <a:off x="0" y="0"/>
                      <a:ext cx="5422900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C634C" w14:textId="77777777" w:rsidR="00B53AF8" w:rsidRPr="0097565E" w:rsidRDefault="00B53AF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318E6DAD" w14:textId="4150CE42" w:rsidR="00B53AF8" w:rsidRPr="00B53AF8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53AF8">
        <w:rPr>
          <w:rFonts w:ascii="Times New Roman" w:hAnsi="Times New Roman" w:cs="Times New Roman"/>
          <w:b/>
          <w:sz w:val="24"/>
        </w:rPr>
        <w:t>16. Правило резолюций. Вывод формулы по правилу резолюций в ло</w:t>
      </w:r>
      <w:r w:rsidR="00B53AF8" w:rsidRPr="00B53AF8">
        <w:rPr>
          <w:rFonts w:ascii="Times New Roman" w:hAnsi="Times New Roman" w:cs="Times New Roman"/>
          <w:b/>
          <w:sz w:val="24"/>
        </w:rPr>
        <w:t>гике высказываний (определение).</w:t>
      </w:r>
    </w:p>
    <w:p w14:paraId="54059144" w14:textId="477548A7" w:rsidR="00B53AF8" w:rsidRDefault="00B53AF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8FDD0A6" wp14:editId="7117E520">
            <wp:extent cx="2076450" cy="1962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oto_2023-12-17_20-25-1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618" cy="197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0465C38" wp14:editId="53BE52A4">
            <wp:extent cx="3689350" cy="2172596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3-12-17_20-24-4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870" cy="21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F7CB" w14:textId="77777777" w:rsidR="00B53AF8" w:rsidRPr="0097565E" w:rsidRDefault="00B53AF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BF976CC" w14:textId="2815D9A3" w:rsidR="0097565E" w:rsidRPr="00B53AF8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53AF8">
        <w:rPr>
          <w:rFonts w:ascii="Times New Roman" w:hAnsi="Times New Roman" w:cs="Times New Roman"/>
          <w:b/>
          <w:sz w:val="24"/>
        </w:rPr>
        <w:t xml:space="preserve">17. Алгоритм метода </w:t>
      </w:r>
      <w:r w:rsidR="00B53AF8" w:rsidRPr="00B53AF8">
        <w:rPr>
          <w:rFonts w:ascii="Times New Roman" w:hAnsi="Times New Roman" w:cs="Times New Roman"/>
          <w:b/>
          <w:sz w:val="24"/>
        </w:rPr>
        <w:t>резолюций в логике высказываний.</w:t>
      </w:r>
    </w:p>
    <w:p w14:paraId="08CCA804" w14:textId="6D26F814" w:rsidR="00B53AF8" w:rsidRDefault="00B53AF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B0800B1" wp14:editId="72AD4FB1">
            <wp:extent cx="5940425" cy="216979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231217_202744_edit_45294433261890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8C50" w14:textId="77777777" w:rsidR="00B53AF8" w:rsidRPr="0097565E" w:rsidRDefault="00B53AF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A27F1C3" w14:textId="694B153C" w:rsidR="0097565E" w:rsidRPr="007B4063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7B4063">
        <w:rPr>
          <w:rFonts w:ascii="Times New Roman" w:hAnsi="Times New Roman" w:cs="Times New Roman"/>
          <w:b/>
          <w:sz w:val="24"/>
        </w:rPr>
        <w:t xml:space="preserve">18. Как задать аксиоматическую теорию (4 пункта). </w:t>
      </w:r>
    </w:p>
    <w:p w14:paraId="007A8288" w14:textId="03999F30" w:rsidR="00B53AF8" w:rsidRDefault="007B406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Аксиоматическая теория задана, если заданы</w:t>
      </w:r>
    </w:p>
    <w:p w14:paraId="377C9ABA" w14:textId="7B8ED4CE" w:rsidR="007B4063" w:rsidRDefault="007B406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-задан алфавит А символов</w:t>
      </w:r>
    </w:p>
    <w:p w14:paraId="3186D52D" w14:textId="123FA777" w:rsidR="007B4063" w:rsidRDefault="007B406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-определено понятие формулы над алфавитом А</w:t>
      </w:r>
    </w:p>
    <w:p w14:paraId="2F083941" w14:textId="124F288C" w:rsidR="007B4063" w:rsidRDefault="007B406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-из множества всех формул выделена группа формул – аксиом ФАТ</w:t>
      </w:r>
    </w:p>
    <w:p w14:paraId="01D334EA" w14:textId="41279460" w:rsidR="007B4063" w:rsidRDefault="007B406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-заданы правила вывода формулы в данной теории</w:t>
      </w:r>
    </w:p>
    <w:p w14:paraId="17C42AB1" w14:textId="77777777" w:rsidR="007B4063" w:rsidRPr="0097565E" w:rsidRDefault="007B406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4C6D211E" w14:textId="794764B2" w:rsidR="007B4063" w:rsidRPr="007B4063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7B4063">
        <w:rPr>
          <w:rFonts w:ascii="Times New Roman" w:hAnsi="Times New Roman" w:cs="Times New Roman"/>
          <w:b/>
          <w:sz w:val="24"/>
        </w:rPr>
        <w:t xml:space="preserve">19.Определение вывода формулы в аксиоматической теории. </w:t>
      </w:r>
    </w:p>
    <w:p w14:paraId="1052F130" w14:textId="427A4A6A" w:rsidR="007B4063" w:rsidRDefault="007B406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Пусть дано множество формул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7B4063">
        <w:rPr>
          <w:rFonts w:ascii="Times New Roman" w:hAnsi="Times New Roman" w:cs="Times New Roman"/>
          <w:sz w:val="24"/>
        </w:rPr>
        <w:t xml:space="preserve"> = {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7B4063">
        <w:rPr>
          <w:rFonts w:ascii="Times New Roman" w:hAnsi="Times New Roman" w:cs="Times New Roman"/>
          <w:sz w:val="24"/>
          <w:vertAlign w:val="subscript"/>
        </w:rPr>
        <w:t>1</w:t>
      </w:r>
      <w:r w:rsidRPr="007B4063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7B4063">
        <w:rPr>
          <w:rFonts w:ascii="Times New Roman" w:hAnsi="Times New Roman" w:cs="Times New Roman"/>
          <w:sz w:val="24"/>
          <w:vertAlign w:val="subscript"/>
        </w:rPr>
        <w:t>2</w:t>
      </w:r>
      <w:r w:rsidRPr="007B4063">
        <w:rPr>
          <w:rFonts w:ascii="Times New Roman" w:hAnsi="Times New Roman" w:cs="Times New Roman"/>
          <w:sz w:val="24"/>
        </w:rPr>
        <w:t xml:space="preserve">, …,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7B4063">
        <w:rPr>
          <w:rFonts w:ascii="Times New Roman" w:hAnsi="Times New Roman" w:cs="Times New Roman"/>
          <w:sz w:val="24"/>
          <w:vertAlign w:val="subscript"/>
          <w:lang w:val="en-US"/>
        </w:rPr>
        <w:t>m</w:t>
      </w:r>
      <w:r w:rsidRPr="007B4063">
        <w:rPr>
          <w:rFonts w:ascii="Times New Roman" w:hAnsi="Times New Roman" w:cs="Times New Roman"/>
          <w:sz w:val="24"/>
        </w:rPr>
        <w:t xml:space="preserve">} </w:t>
      </w:r>
      <w:r>
        <w:rPr>
          <w:rFonts w:ascii="Times New Roman" w:hAnsi="Times New Roman" w:cs="Times New Roman"/>
          <w:sz w:val="24"/>
        </w:rPr>
        <w:t xml:space="preserve">(гипотез). Говорят, что из Р выводится формула </w:t>
      </w:r>
      <w:r>
        <w:rPr>
          <w:rFonts w:ascii="Times New Roman" w:hAnsi="Times New Roman" w:cs="Times New Roman"/>
          <w:sz w:val="24"/>
          <w:lang w:val="en-US"/>
        </w:rPr>
        <w:t>D</w:t>
      </w:r>
      <w:r>
        <w:rPr>
          <w:rFonts w:ascii="Times New Roman" w:hAnsi="Times New Roman" w:cs="Times New Roman"/>
          <w:sz w:val="24"/>
        </w:rPr>
        <w:t xml:space="preserve"> по правилам вывода АТ, если существует список вывода (доказательство):</w:t>
      </w:r>
    </w:p>
    <w:p w14:paraId="3356AB29" w14:textId="00864723" w:rsidR="007B4063" w:rsidRDefault="007B406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D</w:t>
      </w:r>
      <w:r w:rsidRPr="007B4063">
        <w:rPr>
          <w:rFonts w:ascii="Times New Roman" w:hAnsi="Times New Roman" w:cs="Times New Roman"/>
          <w:sz w:val="24"/>
          <w:vertAlign w:val="subscript"/>
        </w:rPr>
        <w:t>1</w:t>
      </w:r>
      <w:r w:rsidRPr="007B4063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D</w:t>
      </w:r>
      <w:r w:rsidRPr="007B4063">
        <w:rPr>
          <w:rFonts w:ascii="Times New Roman" w:hAnsi="Times New Roman" w:cs="Times New Roman"/>
          <w:sz w:val="24"/>
          <w:vertAlign w:val="subscript"/>
        </w:rPr>
        <w:t>2</w:t>
      </w:r>
      <w:r>
        <w:rPr>
          <w:rFonts w:ascii="Times New Roman" w:hAnsi="Times New Roman" w:cs="Times New Roman"/>
          <w:sz w:val="24"/>
        </w:rPr>
        <w:t>,</w:t>
      </w:r>
      <w:r w:rsidRPr="007B4063">
        <w:rPr>
          <w:rFonts w:ascii="Times New Roman" w:hAnsi="Times New Roman" w:cs="Times New Roman"/>
          <w:sz w:val="24"/>
        </w:rPr>
        <w:t xml:space="preserve">…, </w:t>
      </w:r>
      <w:r>
        <w:rPr>
          <w:rFonts w:ascii="Times New Roman" w:hAnsi="Times New Roman" w:cs="Times New Roman"/>
          <w:sz w:val="24"/>
          <w:lang w:val="en-US"/>
        </w:rPr>
        <w:t>D</w:t>
      </w:r>
      <w:r w:rsidRPr="007B4063">
        <w:rPr>
          <w:rFonts w:ascii="Times New Roman" w:hAnsi="Times New Roman" w:cs="Times New Roman"/>
          <w:sz w:val="24"/>
          <w:vertAlign w:val="subscript"/>
          <w:lang w:val="en-US"/>
        </w:rPr>
        <w:t>n</w:t>
      </w:r>
      <w:r>
        <w:rPr>
          <w:rFonts w:ascii="Times New Roman" w:hAnsi="Times New Roman" w:cs="Times New Roman"/>
          <w:sz w:val="24"/>
        </w:rPr>
        <w:t>, удовлетворяющий требованиям:</w:t>
      </w:r>
    </w:p>
    <w:p w14:paraId="3A63B6F9" w14:textId="52389635" w:rsidR="007B4063" w:rsidRDefault="007B4063" w:rsidP="007B406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7B4063">
        <w:rPr>
          <w:rFonts w:ascii="Times New Roman" w:hAnsi="Times New Roman" w:cs="Times New Roman"/>
          <w:sz w:val="24"/>
          <w:lang w:val="en-US"/>
        </w:rPr>
        <w:t>-</w:t>
      </w:r>
      <w:r>
        <w:rPr>
          <w:rFonts w:ascii="Times New Roman" w:hAnsi="Times New Roman" w:cs="Times New Roman"/>
          <w:sz w:val="24"/>
          <w:lang w:val="en-US"/>
        </w:rPr>
        <w:t xml:space="preserve"> D</w:t>
      </w:r>
      <w:r w:rsidRPr="007B4063">
        <w:rPr>
          <w:rFonts w:ascii="Times New Roman" w:hAnsi="Times New Roman" w:cs="Times New Roman"/>
          <w:sz w:val="24"/>
          <w:vertAlign w:val="subscript"/>
          <w:lang w:val="en-US"/>
        </w:rPr>
        <w:t>n</w:t>
      </w:r>
      <w:r>
        <w:rPr>
          <w:rFonts w:ascii="Times New Roman" w:hAnsi="Times New Roman" w:cs="Times New Roman"/>
          <w:sz w:val="24"/>
          <w:lang w:val="en-US"/>
        </w:rPr>
        <w:t xml:space="preserve"> = D</w:t>
      </w:r>
    </w:p>
    <w:p w14:paraId="6783607D" w14:textId="2A88F471" w:rsidR="007B4063" w:rsidRPr="007B4063" w:rsidRDefault="007B4063" w:rsidP="007B406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7B4063">
        <w:rPr>
          <w:rFonts w:ascii="Times New Roman" w:hAnsi="Times New Roman" w:cs="Times New Roman"/>
          <w:sz w:val="24"/>
        </w:rPr>
        <w:t xml:space="preserve">- </w:t>
      </w:r>
      <w:r w:rsidRPr="007B4063">
        <w:rPr>
          <w:rFonts w:ascii="Arial" w:hAnsi="Arial" w:cs="Arial"/>
          <w:sz w:val="20"/>
          <w:szCs w:val="20"/>
        </w:rPr>
        <w:t>Ɐ</w:t>
      </w:r>
      <w:r>
        <w:rPr>
          <w:rFonts w:ascii="Times New Roman" w:hAnsi="Times New Roman" w:cs="Times New Roman"/>
          <w:sz w:val="24"/>
          <w:lang w:val="en-US"/>
        </w:rPr>
        <w:t>D</w:t>
      </w:r>
      <w:r w:rsidRPr="007B4063">
        <w:rPr>
          <w:rFonts w:ascii="Times New Roman" w:hAnsi="Times New Roman" w:cs="Times New Roman"/>
          <w:sz w:val="24"/>
          <w:vertAlign w:val="subscript"/>
          <w:lang w:val="en-US"/>
        </w:rPr>
        <w:t>i</w:t>
      </w:r>
      <w:r w:rsidRPr="007B4063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i</w:t>
      </w:r>
      <w:r w:rsidRPr="007B4063">
        <w:rPr>
          <w:rFonts w:ascii="Times New Roman" w:hAnsi="Times New Roman" w:cs="Times New Roman"/>
          <w:sz w:val="24"/>
        </w:rPr>
        <w:t xml:space="preserve"> &lt;= </w:t>
      </w:r>
      <w:r>
        <w:rPr>
          <w:rFonts w:ascii="Times New Roman" w:hAnsi="Times New Roman" w:cs="Times New Roman"/>
          <w:sz w:val="24"/>
          <w:lang w:val="en-US"/>
        </w:rPr>
        <w:t>n</w:t>
      </w:r>
      <w:r w:rsidRPr="007B406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может быть одной из гипотез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7B4063">
        <w:rPr>
          <w:rFonts w:ascii="Times New Roman" w:hAnsi="Times New Roman" w:cs="Times New Roman"/>
          <w:sz w:val="24"/>
          <w:vertAlign w:val="subscript"/>
          <w:lang w:val="en-US"/>
        </w:rPr>
        <w:t>k</w:t>
      </w:r>
      <w:r w:rsidRPr="007B4063">
        <w:rPr>
          <w:rFonts w:ascii="Times New Roman" w:hAnsi="Times New Roman" w:cs="Times New Roman"/>
          <w:sz w:val="24"/>
        </w:rPr>
        <w:t xml:space="preserve"> </w:t>
      </w:r>
      <w:r w:rsidRPr="007B4063">
        <w:rPr>
          <w:rFonts w:ascii="Cambria Math" w:hAnsi="Cambria Math" w:cs="Cambria Math"/>
          <w:bCs/>
          <w:sz w:val="28"/>
          <w:szCs w:val="36"/>
        </w:rPr>
        <w:t>∈</w:t>
      </w:r>
      <w:r w:rsidRPr="007B406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</w:t>
      </w:r>
    </w:p>
    <w:p w14:paraId="342F4035" w14:textId="4D847271" w:rsidR="007B4063" w:rsidRPr="007B4063" w:rsidRDefault="007B4063" w:rsidP="007B406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7B4063">
        <w:rPr>
          <w:rFonts w:ascii="Times New Roman" w:hAnsi="Times New Roman" w:cs="Times New Roman"/>
          <w:sz w:val="24"/>
        </w:rPr>
        <w:t xml:space="preserve">- </w:t>
      </w:r>
      <w:r w:rsidRPr="007B4063">
        <w:rPr>
          <w:rFonts w:ascii="Arial" w:hAnsi="Arial" w:cs="Arial"/>
          <w:sz w:val="20"/>
          <w:szCs w:val="20"/>
        </w:rPr>
        <w:t>Ɐ</w:t>
      </w:r>
      <w:r>
        <w:rPr>
          <w:rFonts w:ascii="Times New Roman" w:hAnsi="Times New Roman" w:cs="Times New Roman"/>
          <w:sz w:val="24"/>
          <w:lang w:val="en-US"/>
        </w:rPr>
        <w:t>D</w:t>
      </w:r>
      <w:r w:rsidRPr="007B4063">
        <w:rPr>
          <w:rFonts w:ascii="Times New Roman" w:hAnsi="Times New Roman" w:cs="Times New Roman"/>
          <w:sz w:val="24"/>
          <w:vertAlign w:val="subscript"/>
          <w:lang w:val="en-US"/>
        </w:rPr>
        <w:t>i</w:t>
      </w:r>
      <w:r w:rsidRPr="007B4063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i</w:t>
      </w:r>
      <w:r w:rsidRPr="007B4063">
        <w:rPr>
          <w:rFonts w:ascii="Times New Roman" w:hAnsi="Times New Roman" w:cs="Times New Roman"/>
          <w:sz w:val="24"/>
        </w:rPr>
        <w:t xml:space="preserve"> &lt;= </w:t>
      </w:r>
      <w:r>
        <w:rPr>
          <w:rFonts w:ascii="Times New Roman" w:hAnsi="Times New Roman" w:cs="Times New Roman"/>
          <w:sz w:val="24"/>
          <w:lang w:val="en-US"/>
        </w:rPr>
        <w:t>n</w:t>
      </w:r>
      <w:r>
        <w:rPr>
          <w:rFonts w:ascii="Times New Roman" w:hAnsi="Times New Roman" w:cs="Times New Roman"/>
          <w:sz w:val="24"/>
        </w:rPr>
        <w:t xml:space="preserve"> может быть одной из аксиом (теорем) теории</w:t>
      </w:r>
    </w:p>
    <w:p w14:paraId="07AC7D91" w14:textId="51AD2D80" w:rsidR="007B4063" w:rsidRDefault="007B4063" w:rsidP="007B4063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</w:rPr>
      </w:pPr>
      <w:r w:rsidRPr="007B4063">
        <w:rPr>
          <w:rFonts w:ascii="Times New Roman" w:hAnsi="Times New Roman" w:cs="Times New Roman"/>
          <w:sz w:val="24"/>
        </w:rPr>
        <w:t xml:space="preserve">- </w:t>
      </w:r>
      <w:r w:rsidRPr="007B4063">
        <w:rPr>
          <w:rFonts w:ascii="Arial" w:hAnsi="Arial" w:cs="Arial"/>
          <w:sz w:val="20"/>
          <w:szCs w:val="20"/>
        </w:rPr>
        <w:t>Ɐ</w:t>
      </w:r>
      <w:r>
        <w:rPr>
          <w:rFonts w:ascii="Times New Roman" w:hAnsi="Times New Roman" w:cs="Times New Roman"/>
          <w:sz w:val="24"/>
          <w:lang w:val="en-US"/>
        </w:rPr>
        <w:t>D</w:t>
      </w:r>
      <w:r w:rsidRPr="007B4063">
        <w:rPr>
          <w:rFonts w:ascii="Times New Roman" w:hAnsi="Times New Roman" w:cs="Times New Roman"/>
          <w:sz w:val="24"/>
          <w:vertAlign w:val="subscript"/>
          <w:lang w:val="en-US"/>
        </w:rPr>
        <w:t>i</w:t>
      </w:r>
      <w:r w:rsidRPr="007B4063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i</w:t>
      </w:r>
      <w:r w:rsidRPr="007B4063">
        <w:rPr>
          <w:rFonts w:ascii="Times New Roman" w:hAnsi="Times New Roman" w:cs="Times New Roman"/>
          <w:sz w:val="24"/>
        </w:rPr>
        <w:t xml:space="preserve"> &lt;= </w:t>
      </w:r>
      <w:r>
        <w:rPr>
          <w:rFonts w:ascii="Times New Roman" w:hAnsi="Times New Roman" w:cs="Times New Roman"/>
          <w:sz w:val="24"/>
          <w:lang w:val="en-US"/>
        </w:rPr>
        <w:t>n</w:t>
      </w:r>
      <w:r>
        <w:rPr>
          <w:rFonts w:ascii="Times New Roman" w:hAnsi="Times New Roman" w:cs="Times New Roman"/>
          <w:sz w:val="24"/>
        </w:rPr>
        <w:t xml:space="preserve"> выводится из предыдущих формул в списке вывода по правилам вывода    данной теории</w:t>
      </w:r>
    </w:p>
    <w:p w14:paraId="7BB760E3" w14:textId="23660961" w:rsidR="007B4063" w:rsidRPr="007B4063" w:rsidRDefault="007B4063" w:rsidP="007B4063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В этом случае клауза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7B4063">
        <w:rPr>
          <w:rFonts w:ascii="Times New Roman" w:hAnsi="Times New Roman" w:cs="Times New Roman"/>
          <w:sz w:val="24"/>
          <w:vertAlign w:val="subscript"/>
        </w:rPr>
        <w:t>1</w:t>
      </w:r>
      <w:r w:rsidRPr="007B4063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7B4063">
        <w:rPr>
          <w:rFonts w:ascii="Times New Roman" w:hAnsi="Times New Roman" w:cs="Times New Roman"/>
          <w:sz w:val="24"/>
          <w:vertAlign w:val="subscript"/>
        </w:rPr>
        <w:t>2</w:t>
      </w:r>
      <w:r w:rsidRPr="007B4063">
        <w:rPr>
          <w:rFonts w:ascii="Times New Roman" w:hAnsi="Times New Roman" w:cs="Times New Roman"/>
          <w:sz w:val="24"/>
        </w:rPr>
        <w:t>,…,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7B4063">
        <w:rPr>
          <w:rFonts w:ascii="Times New Roman" w:hAnsi="Times New Roman" w:cs="Times New Roman"/>
          <w:sz w:val="24"/>
          <w:vertAlign w:val="subscript"/>
          <w:lang w:val="en-US"/>
        </w:rPr>
        <w:t>n</w:t>
      </w:r>
      <w:r w:rsidRPr="007B4063">
        <w:rPr>
          <w:rFonts w:ascii="Times New Roman" w:hAnsi="Times New Roman" w:cs="Times New Roman"/>
          <w:sz w:val="24"/>
        </w:rPr>
        <w:t xml:space="preserve"> |- </w:t>
      </w:r>
      <w:r>
        <w:rPr>
          <w:rFonts w:ascii="Times New Roman" w:hAnsi="Times New Roman" w:cs="Times New Roman"/>
          <w:sz w:val="24"/>
          <w:lang w:val="en-US"/>
        </w:rPr>
        <w:t>D</w:t>
      </w:r>
      <w:r w:rsidRPr="007B406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считается доказанной в АТ.</w:t>
      </w:r>
    </w:p>
    <w:p w14:paraId="4C09BD7E" w14:textId="77777777" w:rsidR="007B4063" w:rsidRPr="007B4063" w:rsidRDefault="007B406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78F05134" w14:textId="6EFCD434" w:rsidR="0097565E" w:rsidRPr="0046746F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46746F">
        <w:rPr>
          <w:rFonts w:ascii="Times New Roman" w:hAnsi="Times New Roman" w:cs="Times New Roman"/>
          <w:b/>
          <w:sz w:val="24"/>
        </w:rPr>
        <w:t xml:space="preserve">20.Правила подстановки и m.p. </w:t>
      </w:r>
    </w:p>
    <w:p w14:paraId="7465AE92" w14:textId="1FBC93AF" w:rsidR="007B4063" w:rsidRDefault="0046746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46746F">
        <w:rPr>
          <w:rFonts w:ascii="Times New Roman" w:hAnsi="Times New Roman" w:cs="Times New Roman"/>
          <w:sz w:val="24"/>
          <w:u w:val="single"/>
        </w:rPr>
        <w:t>Правило подстановки</w:t>
      </w:r>
      <w:r>
        <w:rPr>
          <w:rFonts w:ascii="Times New Roman" w:hAnsi="Times New Roman" w:cs="Times New Roman"/>
          <w:sz w:val="24"/>
        </w:rPr>
        <w:t xml:space="preserve"> - Если формула Ф – аксиома (теорема) теории, а А – переменная данной формулы, то после замены всех вхождений переменной А на произвольную формулу Ф</w:t>
      </w:r>
      <w:r w:rsidRPr="0046746F">
        <w:rPr>
          <w:rFonts w:ascii="Times New Roman" w:hAnsi="Times New Roman" w:cs="Times New Roman"/>
          <w:sz w:val="24"/>
          <w:vertAlign w:val="subscript"/>
        </w:rPr>
        <w:t>1</w:t>
      </w:r>
      <w:r>
        <w:rPr>
          <w:rFonts w:ascii="Times New Roman" w:hAnsi="Times New Roman" w:cs="Times New Roman"/>
          <w:sz w:val="24"/>
        </w:rPr>
        <w:t>, получим теорию данной теории.</w:t>
      </w:r>
    </w:p>
    <w:p w14:paraId="10EBD2EE" w14:textId="5DA836D3" w:rsidR="007B4063" w:rsidRDefault="0046746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46746F">
        <w:rPr>
          <w:rFonts w:ascii="Times New Roman" w:hAnsi="Times New Roman" w:cs="Times New Roman"/>
          <w:sz w:val="24"/>
          <w:u w:val="single"/>
        </w:rPr>
        <w:t xml:space="preserve">Правило </w:t>
      </w:r>
      <w:r w:rsidRPr="0046746F">
        <w:rPr>
          <w:rFonts w:ascii="Times New Roman" w:hAnsi="Times New Roman" w:cs="Times New Roman"/>
          <w:sz w:val="24"/>
          <w:u w:val="single"/>
          <w:lang w:val="en-US"/>
        </w:rPr>
        <w:t>m</w:t>
      </w:r>
      <w:r w:rsidRPr="0046746F">
        <w:rPr>
          <w:rFonts w:ascii="Times New Roman" w:hAnsi="Times New Roman" w:cs="Times New Roman"/>
          <w:sz w:val="24"/>
          <w:u w:val="single"/>
        </w:rPr>
        <w:t>.</w:t>
      </w:r>
      <w:r w:rsidRPr="0046746F">
        <w:rPr>
          <w:rFonts w:ascii="Times New Roman" w:hAnsi="Times New Roman" w:cs="Times New Roman"/>
          <w:sz w:val="24"/>
          <w:u w:val="single"/>
          <w:lang w:val="en-US"/>
        </w:rPr>
        <w:t>p</w:t>
      </w:r>
      <w:r w:rsidRPr="0046746F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>– А, А</w:t>
      </w:r>
      <w:r w:rsidRPr="0046746F">
        <w:rPr>
          <w:rFonts w:ascii="Times New Roman" w:hAnsi="Times New Roman" w:cs="Times New Roman"/>
          <w:sz w:val="24"/>
        </w:rPr>
        <w:t xml:space="preserve"> -&gt; </w:t>
      </w:r>
      <w:r>
        <w:rPr>
          <w:rFonts w:ascii="Times New Roman" w:hAnsi="Times New Roman" w:cs="Times New Roman"/>
          <w:sz w:val="24"/>
          <w:lang w:val="en-US"/>
        </w:rPr>
        <w:t>B</w:t>
      </w:r>
      <w:r>
        <w:rPr>
          <w:rFonts w:ascii="Times New Roman" w:hAnsi="Times New Roman" w:cs="Times New Roman"/>
          <w:sz w:val="24"/>
        </w:rPr>
        <w:t xml:space="preserve"> </w:t>
      </w:r>
      <w:r w:rsidRPr="0046746F">
        <w:rPr>
          <w:rFonts w:ascii="Times New Roman" w:hAnsi="Times New Roman" w:cs="Times New Roman"/>
          <w:sz w:val="24"/>
        </w:rPr>
        <w:t xml:space="preserve">|- </w:t>
      </w:r>
      <w:r>
        <w:rPr>
          <w:rFonts w:ascii="Times New Roman" w:hAnsi="Times New Roman" w:cs="Times New Roman"/>
          <w:sz w:val="24"/>
          <w:lang w:val="en-US"/>
        </w:rPr>
        <w:t>B</w:t>
      </w:r>
    </w:p>
    <w:p w14:paraId="167A8DCA" w14:textId="1C341D4D" w:rsidR="0046746F" w:rsidRPr="0046746F" w:rsidRDefault="0046746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Работа правила в списке вывода: </w:t>
      </w:r>
      <w:r>
        <w:rPr>
          <w:rFonts w:ascii="Times New Roman" w:hAnsi="Times New Roman" w:cs="Times New Roman"/>
          <w:sz w:val="24"/>
          <w:lang w:val="en-US"/>
        </w:rPr>
        <w:t>D</w:t>
      </w:r>
      <w:r w:rsidRPr="0046746F">
        <w:rPr>
          <w:rFonts w:ascii="Times New Roman" w:hAnsi="Times New Roman" w:cs="Times New Roman"/>
          <w:sz w:val="24"/>
          <w:vertAlign w:val="subscript"/>
        </w:rPr>
        <w:t>1</w:t>
      </w:r>
      <w:r w:rsidRPr="0046746F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D</w:t>
      </w:r>
      <w:r w:rsidRPr="0046746F">
        <w:rPr>
          <w:rFonts w:ascii="Times New Roman" w:hAnsi="Times New Roman" w:cs="Times New Roman"/>
          <w:sz w:val="24"/>
          <w:vertAlign w:val="subscript"/>
        </w:rPr>
        <w:t>2</w:t>
      </w:r>
      <w:r w:rsidRPr="0046746F">
        <w:rPr>
          <w:rFonts w:ascii="Times New Roman" w:hAnsi="Times New Roman" w:cs="Times New Roman"/>
          <w:sz w:val="24"/>
        </w:rPr>
        <w:t xml:space="preserve">,…,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46746F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D</w:t>
      </w:r>
      <w:r w:rsidRPr="0046746F">
        <w:rPr>
          <w:rFonts w:ascii="Times New Roman" w:hAnsi="Times New Roman" w:cs="Times New Roman"/>
          <w:sz w:val="24"/>
          <w:vertAlign w:val="subscript"/>
          <w:lang w:val="en-US"/>
        </w:rPr>
        <w:t>k</w:t>
      </w:r>
      <w:r w:rsidRPr="0046746F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D</w:t>
      </w:r>
      <w:r w:rsidRPr="0046746F">
        <w:rPr>
          <w:rFonts w:ascii="Times New Roman" w:hAnsi="Times New Roman" w:cs="Times New Roman"/>
          <w:sz w:val="24"/>
          <w:vertAlign w:val="subscript"/>
          <w:lang w:val="en-US"/>
        </w:rPr>
        <w:t>k</w:t>
      </w:r>
      <w:r w:rsidRPr="0046746F">
        <w:rPr>
          <w:rFonts w:ascii="Times New Roman" w:hAnsi="Times New Roman" w:cs="Times New Roman"/>
          <w:sz w:val="24"/>
          <w:vertAlign w:val="subscript"/>
        </w:rPr>
        <w:t>+1</w:t>
      </w:r>
      <w:r w:rsidRPr="0046746F">
        <w:rPr>
          <w:rFonts w:ascii="Times New Roman" w:hAnsi="Times New Roman" w:cs="Times New Roman"/>
          <w:sz w:val="24"/>
        </w:rPr>
        <w:t xml:space="preserve">,…,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46746F">
        <w:rPr>
          <w:rFonts w:ascii="Times New Roman" w:hAnsi="Times New Roman" w:cs="Times New Roman"/>
          <w:sz w:val="24"/>
        </w:rPr>
        <w:t>-&gt;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46746F">
        <w:rPr>
          <w:rFonts w:ascii="Times New Roman" w:hAnsi="Times New Roman" w:cs="Times New Roman"/>
          <w:sz w:val="24"/>
        </w:rPr>
        <w:t>,…,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46746F">
        <w:rPr>
          <w:rFonts w:ascii="Times New Roman" w:hAnsi="Times New Roman" w:cs="Times New Roman"/>
          <w:sz w:val="24"/>
        </w:rPr>
        <w:t>,…</w:t>
      </w:r>
    </w:p>
    <w:p w14:paraId="2B458A62" w14:textId="77777777" w:rsidR="0046746F" w:rsidRPr="0097565E" w:rsidRDefault="0046746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55C9F339" w14:textId="1654CFBE" w:rsidR="0097565E" w:rsidRPr="0046746F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46746F">
        <w:rPr>
          <w:rFonts w:ascii="Times New Roman" w:hAnsi="Times New Roman" w:cs="Times New Roman"/>
          <w:b/>
          <w:sz w:val="24"/>
        </w:rPr>
        <w:t xml:space="preserve">21.Теорема дедукции. </w:t>
      </w:r>
    </w:p>
    <w:p w14:paraId="4EB26B6A" w14:textId="0A061DF8" w:rsidR="0046746F" w:rsidRPr="0046746F" w:rsidRDefault="0046746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Если Р – список гипотез и известно, что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46746F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46746F">
        <w:rPr>
          <w:rFonts w:ascii="Times New Roman" w:hAnsi="Times New Roman" w:cs="Times New Roman"/>
          <w:sz w:val="24"/>
        </w:rPr>
        <w:t xml:space="preserve"> |- </w:t>
      </w:r>
      <w:r>
        <w:rPr>
          <w:rFonts w:ascii="Times New Roman" w:hAnsi="Times New Roman" w:cs="Times New Roman"/>
          <w:sz w:val="24"/>
          <w:lang w:val="en-US"/>
        </w:rPr>
        <w:t>B</w:t>
      </w:r>
      <w:r>
        <w:rPr>
          <w:rFonts w:ascii="Times New Roman" w:hAnsi="Times New Roman" w:cs="Times New Roman"/>
          <w:sz w:val="24"/>
        </w:rPr>
        <w:t xml:space="preserve">, то доказано, что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46746F">
        <w:rPr>
          <w:rFonts w:ascii="Times New Roman" w:hAnsi="Times New Roman" w:cs="Times New Roman"/>
          <w:sz w:val="24"/>
        </w:rPr>
        <w:t xml:space="preserve"> |-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46746F">
        <w:rPr>
          <w:rFonts w:ascii="Times New Roman" w:hAnsi="Times New Roman" w:cs="Times New Roman"/>
          <w:sz w:val="24"/>
        </w:rPr>
        <w:t xml:space="preserve"> -&gt; 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46746F">
        <w:rPr>
          <w:rFonts w:ascii="Times New Roman" w:hAnsi="Times New Roman" w:cs="Times New Roman"/>
          <w:sz w:val="24"/>
        </w:rPr>
        <w:t>.</w:t>
      </w:r>
    </w:p>
    <w:p w14:paraId="724689DE" w14:textId="77777777" w:rsidR="0046746F" w:rsidRPr="0097565E" w:rsidRDefault="0046746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0E97DB1" w14:textId="27B85F01" w:rsidR="0097565E" w:rsidRPr="00D5798F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D5798F">
        <w:rPr>
          <w:rFonts w:ascii="Times New Roman" w:hAnsi="Times New Roman" w:cs="Times New Roman"/>
          <w:b/>
          <w:sz w:val="24"/>
        </w:rPr>
        <w:t xml:space="preserve">22. Правила силлогизма и разъединения посылок. </w:t>
      </w:r>
    </w:p>
    <w:p w14:paraId="62EB291D" w14:textId="4356CB30" w:rsidR="00D5798F" w:rsidRPr="00D5798F" w:rsidRDefault="00D5798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D5798F">
        <w:rPr>
          <w:rFonts w:ascii="Times New Roman" w:hAnsi="Times New Roman" w:cs="Times New Roman"/>
          <w:sz w:val="24"/>
          <w:u w:val="single"/>
        </w:rPr>
        <w:t>Правило силлогизма</w:t>
      </w:r>
    </w:p>
    <w:p w14:paraId="67216DC5" w14:textId="4FE6C39C" w:rsidR="0046746F" w:rsidRDefault="00D5798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-Правило силлогизма для формул: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D5798F">
        <w:rPr>
          <w:rFonts w:ascii="Times New Roman" w:hAnsi="Times New Roman" w:cs="Times New Roman"/>
          <w:sz w:val="24"/>
        </w:rPr>
        <w:t xml:space="preserve"> -&gt; 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D5798F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D5798F">
        <w:rPr>
          <w:rFonts w:ascii="Times New Roman" w:hAnsi="Times New Roman" w:cs="Times New Roman"/>
          <w:sz w:val="24"/>
        </w:rPr>
        <w:t xml:space="preserve"> -&gt; </w:t>
      </w:r>
      <w:r>
        <w:rPr>
          <w:rFonts w:ascii="Times New Roman" w:hAnsi="Times New Roman" w:cs="Times New Roman"/>
          <w:sz w:val="24"/>
          <w:lang w:val="en-US"/>
        </w:rPr>
        <w:t>C</w:t>
      </w:r>
      <w:r>
        <w:rPr>
          <w:rFonts w:ascii="Times New Roman" w:hAnsi="Times New Roman" w:cs="Times New Roman"/>
          <w:sz w:val="24"/>
        </w:rPr>
        <w:t xml:space="preserve"> </w:t>
      </w:r>
      <w:r w:rsidRPr="00D5798F">
        <w:rPr>
          <w:rFonts w:ascii="Times New Roman" w:hAnsi="Times New Roman" w:cs="Times New Roman"/>
          <w:sz w:val="24"/>
        </w:rPr>
        <w:t xml:space="preserve">|-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D5798F">
        <w:rPr>
          <w:rFonts w:ascii="Times New Roman" w:hAnsi="Times New Roman" w:cs="Times New Roman"/>
          <w:sz w:val="24"/>
        </w:rPr>
        <w:t xml:space="preserve"> -&gt; </w:t>
      </w:r>
      <w:r>
        <w:rPr>
          <w:rFonts w:ascii="Times New Roman" w:hAnsi="Times New Roman" w:cs="Times New Roman"/>
          <w:sz w:val="24"/>
          <w:lang w:val="en-US"/>
        </w:rPr>
        <w:t>C</w:t>
      </w:r>
    </w:p>
    <w:p w14:paraId="6AECEB90" w14:textId="77777777" w:rsidR="00D5798F" w:rsidRDefault="00D5798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-Правило силлогизма для теорем: Если доказаны теоремы </w:t>
      </w:r>
      <w:r w:rsidRPr="00D5798F">
        <w:rPr>
          <w:rFonts w:ascii="Times New Roman" w:hAnsi="Times New Roman" w:cs="Times New Roman"/>
          <w:sz w:val="24"/>
        </w:rPr>
        <w:t xml:space="preserve">|- </w:t>
      </w:r>
      <w:r>
        <w:rPr>
          <w:rFonts w:ascii="Times New Roman" w:hAnsi="Times New Roman" w:cs="Times New Roman"/>
          <w:sz w:val="24"/>
          <w:lang w:val="en-US"/>
        </w:rPr>
        <w:t>A</w:t>
      </w:r>
      <w:r>
        <w:rPr>
          <w:rFonts w:ascii="Times New Roman" w:hAnsi="Times New Roman" w:cs="Times New Roman"/>
          <w:sz w:val="24"/>
        </w:rPr>
        <w:t xml:space="preserve"> </w:t>
      </w:r>
      <w:r w:rsidRPr="00D5798F">
        <w:rPr>
          <w:rFonts w:ascii="Times New Roman" w:hAnsi="Times New Roman" w:cs="Times New Roman"/>
          <w:sz w:val="24"/>
        </w:rPr>
        <w:t xml:space="preserve">-&gt; 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D5798F">
        <w:rPr>
          <w:rFonts w:ascii="Times New Roman" w:hAnsi="Times New Roman" w:cs="Times New Roman"/>
          <w:sz w:val="24"/>
        </w:rPr>
        <w:t xml:space="preserve">, |- 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D5798F">
        <w:rPr>
          <w:rFonts w:ascii="Times New Roman" w:hAnsi="Times New Roman" w:cs="Times New Roman"/>
          <w:sz w:val="24"/>
        </w:rPr>
        <w:t xml:space="preserve"> -&gt; </w:t>
      </w:r>
      <w:r>
        <w:rPr>
          <w:rFonts w:ascii="Times New Roman" w:hAnsi="Times New Roman" w:cs="Times New Roman"/>
          <w:sz w:val="24"/>
          <w:lang w:val="en-US"/>
        </w:rPr>
        <w:t>C</w:t>
      </w:r>
      <w:r>
        <w:rPr>
          <w:rFonts w:ascii="Times New Roman" w:hAnsi="Times New Roman" w:cs="Times New Roman"/>
          <w:sz w:val="24"/>
        </w:rPr>
        <w:t xml:space="preserve">, то доказана теорема </w:t>
      </w:r>
      <w:r w:rsidRPr="00D5798F">
        <w:rPr>
          <w:rFonts w:ascii="Times New Roman" w:hAnsi="Times New Roman" w:cs="Times New Roman"/>
          <w:sz w:val="24"/>
        </w:rPr>
        <w:t xml:space="preserve">|-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D5798F">
        <w:rPr>
          <w:rFonts w:ascii="Times New Roman" w:hAnsi="Times New Roman" w:cs="Times New Roman"/>
          <w:sz w:val="24"/>
        </w:rPr>
        <w:t xml:space="preserve"> -&gt; </w:t>
      </w:r>
      <w:r>
        <w:rPr>
          <w:rFonts w:ascii="Times New Roman" w:hAnsi="Times New Roman" w:cs="Times New Roman"/>
          <w:sz w:val="24"/>
          <w:lang w:val="en-US"/>
        </w:rPr>
        <w:t>C</w:t>
      </w:r>
    </w:p>
    <w:p w14:paraId="4749BC9E" w14:textId="3C206DF2" w:rsidR="0046746F" w:rsidRDefault="00D5798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-По теореме дедукции и правилу </w:t>
      </w:r>
      <w:r>
        <w:rPr>
          <w:rFonts w:ascii="Times New Roman" w:hAnsi="Times New Roman" w:cs="Times New Roman"/>
          <w:sz w:val="24"/>
          <w:lang w:val="en-US"/>
        </w:rPr>
        <w:t>m</w:t>
      </w:r>
      <w:r w:rsidRPr="00D5798F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D5798F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 xml:space="preserve">правило силлогизма </w:t>
      </w:r>
      <w:r w:rsidRPr="00D5798F">
        <w:rPr>
          <w:rFonts w:ascii="Times New Roman" w:hAnsi="Times New Roman" w:cs="Times New Roman"/>
          <w:sz w:val="24"/>
          <w:lang w:val="en-US"/>
        </w:rPr>
        <w:sym w:font="Wingdings" w:char="F0F3"/>
      </w:r>
      <w:r w:rsidRPr="00D5798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теореме 3 </w:t>
      </w:r>
      <w:r w:rsidRPr="00D5798F">
        <w:rPr>
          <w:rFonts w:ascii="Times New Roman" w:hAnsi="Times New Roman" w:cs="Times New Roman"/>
          <w:sz w:val="24"/>
        </w:rPr>
        <w:t xml:space="preserve">                                             |- (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D5798F">
        <w:rPr>
          <w:rFonts w:ascii="Times New Roman" w:hAnsi="Times New Roman" w:cs="Times New Roman"/>
          <w:sz w:val="24"/>
        </w:rPr>
        <w:t>-&gt;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D5798F">
        <w:rPr>
          <w:rFonts w:ascii="Times New Roman" w:hAnsi="Times New Roman" w:cs="Times New Roman"/>
          <w:sz w:val="24"/>
        </w:rPr>
        <w:t>)-&gt;((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D5798F">
        <w:rPr>
          <w:rFonts w:ascii="Times New Roman" w:hAnsi="Times New Roman" w:cs="Times New Roman"/>
          <w:sz w:val="24"/>
        </w:rPr>
        <w:t>-&gt;</w:t>
      </w:r>
      <w:r>
        <w:rPr>
          <w:rFonts w:ascii="Times New Roman" w:hAnsi="Times New Roman" w:cs="Times New Roman"/>
          <w:sz w:val="24"/>
          <w:lang w:val="en-US"/>
        </w:rPr>
        <w:t>C</w:t>
      </w:r>
      <w:r w:rsidRPr="00D5798F">
        <w:rPr>
          <w:rFonts w:ascii="Times New Roman" w:hAnsi="Times New Roman" w:cs="Times New Roman"/>
          <w:sz w:val="24"/>
        </w:rPr>
        <w:t>)-&gt;(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D5798F">
        <w:rPr>
          <w:rFonts w:ascii="Times New Roman" w:hAnsi="Times New Roman" w:cs="Times New Roman"/>
          <w:sz w:val="24"/>
        </w:rPr>
        <w:t>-&gt;</w:t>
      </w:r>
      <w:r>
        <w:rPr>
          <w:rFonts w:ascii="Times New Roman" w:hAnsi="Times New Roman" w:cs="Times New Roman"/>
          <w:sz w:val="24"/>
          <w:lang w:val="en-US"/>
        </w:rPr>
        <w:t>C</w:t>
      </w:r>
      <w:r w:rsidRPr="00D5798F">
        <w:rPr>
          <w:rFonts w:ascii="Times New Roman" w:hAnsi="Times New Roman" w:cs="Times New Roman"/>
          <w:sz w:val="24"/>
        </w:rPr>
        <w:t>)).</w:t>
      </w:r>
    </w:p>
    <w:p w14:paraId="08AE3950" w14:textId="083C28EE" w:rsidR="00D5798F" w:rsidRPr="00D5798F" w:rsidRDefault="00D5798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D5798F">
        <w:rPr>
          <w:rFonts w:ascii="Times New Roman" w:hAnsi="Times New Roman" w:cs="Times New Roman"/>
          <w:sz w:val="24"/>
          <w:u w:val="single"/>
        </w:rPr>
        <w:t>Правило разъединения посылок</w:t>
      </w:r>
    </w:p>
    <w:p w14:paraId="06FAEA10" w14:textId="21C7EEA6" w:rsidR="00D5798F" w:rsidRPr="00D5798F" w:rsidRDefault="00D5798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A</w:t>
      </w:r>
      <w:r w:rsidR="004D28E1">
        <w:rPr>
          <w:rFonts w:ascii="Times New Roman" w:hAnsi="Times New Roman" w:cs="Times New Roman"/>
          <w:sz w:val="24"/>
        </w:rPr>
        <w:t xml:space="preserve"> </w:t>
      </w:r>
      <w:r w:rsidR="004D28E1" w:rsidRPr="004D28E1">
        <w:rPr>
          <w:rFonts w:ascii="Arial" w:hAnsi="Arial" w:cs="Arial"/>
          <w:bCs/>
          <w:sz w:val="24"/>
          <w:szCs w:val="36"/>
        </w:rPr>
        <w:t>Ʌ</w:t>
      </w:r>
      <w:r w:rsidRPr="00D5798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D5798F">
        <w:rPr>
          <w:rFonts w:ascii="Times New Roman" w:hAnsi="Times New Roman" w:cs="Times New Roman"/>
          <w:sz w:val="24"/>
        </w:rPr>
        <w:t xml:space="preserve"> -</w:t>
      </w:r>
      <w:r>
        <w:rPr>
          <w:rFonts w:ascii="Times New Roman" w:hAnsi="Times New Roman" w:cs="Times New Roman"/>
          <w:sz w:val="24"/>
          <w:lang w:val="en-US"/>
        </w:rPr>
        <w:t>&gt; C |- A -&gt; (B -&gt; C)</w:t>
      </w:r>
    </w:p>
    <w:p w14:paraId="2B790CE4" w14:textId="77777777" w:rsidR="00D5798F" w:rsidRPr="0097565E" w:rsidRDefault="00D5798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0F137B09" w14:textId="5A80A8D7" w:rsidR="0097565E" w:rsidRPr="00D5798F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D5798F">
        <w:rPr>
          <w:rFonts w:ascii="Times New Roman" w:hAnsi="Times New Roman" w:cs="Times New Roman"/>
          <w:b/>
          <w:sz w:val="24"/>
        </w:rPr>
        <w:t xml:space="preserve">23. Правила перестановки и соединения посылок. </w:t>
      </w:r>
    </w:p>
    <w:p w14:paraId="14DA1F44" w14:textId="7ECC37D3" w:rsidR="00D5798F" w:rsidRPr="00D5798F" w:rsidRDefault="00D5798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D5798F">
        <w:rPr>
          <w:rFonts w:ascii="Times New Roman" w:hAnsi="Times New Roman" w:cs="Times New Roman"/>
          <w:sz w:val="24"/>
          <w:u w:val="single"/>
        </w:rPr>
        <w:t>Правило перестановки</w:t>
      </w:r>
    </w:p>
    <w:p w14:paraId="7B86A22B" w14:textId="0A1104F3" w:rsidR="00D5798F" w:rsidRDefault="00D5798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-Правило перестановки для формул: </w:t>
      </w:r>
      <w:r>
        <w:rPr>
          <w:rFonts w:ascii="Times New Roman" w:hAnsi="Times New Roman" w:cs="Times New Roman"/>
          <w:sz w:val="24"/>
          <w:lang w:val="en-US"/>
        </w:rPr>
        <w:t>A</w:t>
      </w:r>
      <w:r w:rsidR="004D28E1">
        <w:rPr>
          <w:rFonts w:ascii="Times New Roman" w:hAnsi="Times New Roman" w:cs="Times New Roman"/>
          <w:sz w:val="24"/>
        </w:rPr>
        <w:t xml:space="preserve"> </w:t>
      </w:r>
      <w:r w:rsidRPr="00D5798F">
        <w:rPr>
          <w:rFonts w:ascii="Times New Roman" w:hAnsi="Times New Roman" w:cs="Times New Roman"/>
          <w:sz w:val="24"/>
        </w:rPr>
        <w:t>-&gt;</w:t>
      </w:r>
      <w:r w:rsidR="004D28E1">
        <w:rPr>
          <w:rFonts w:ascii="Times New Roman" w:hAnsi="Times New Roman" w:cs="Times New Roman"/>
          <w:sz w:val="24"/>
        </w:rPr>
        <w:t xml:space="preserve"> </w:t>
      </w:r>
      <w:r w:rsidRPr="00D5798F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D5798F">
        <w:rPr>
          <w:rFonts w:ascii="Times New Roman" w:hAnsi="Times New Roman" w:cs="Times New Roman"/>
          <w:sz w:val="24"/>
        </w:rPr>
        <w:t>-&gt;</w:t>
      </w:r>
      <w:r>
        <w:rPr>
          <w:rFonts w:ascii="Times New Roman" w:hAnsi="Times New Roman" w:cs="Times New Roman"/>
          <w:sz w:val="24"/>
          <w:lang w:val="en-US"/>
        </w:rPr>
        <w:t>C</w:t>
      </w:r>
      <w:r>
        <w:rPr>
          <w:rFonts w:ascii="Times New Roman" w:hAnsi="Times New Roman" w:cs="Times New Roman"/>
          <w:sz w:val="24"/>
        </w:rPr>
        <w:t xml:space="preserve">) </w:t>
      </w:r>
      <w:r w:rsidRPr="00D5798F">
        <w:rPr>
          <w:rFonts w:ascii="Times New Roman" w:hAnsi="Times New Roman" w:cs="Times New Roman"/>
          <w:sz w:val="24"/>
        </w:rPr>
        <w:t xml:space="preserve">|- </w:t>
      </w:r>
      <w:r>
        <w:rPr>
          <w:rFonts w:ascii="Times New Roman" w:hAnsi="Times New Roman" w:cs="Times New Roman"/>
          <w:sz w:val="24"/>
          <w:lang w:val="en-US"/>
        </w:rPr>
        <w:t>B</w:t>
      </w:r>
      <w:r w:rsidR="004D28E1">
        <w:rPr>
          <w:rFonts w:ascii="Times New Roman" w:hAnsi="Times New Roman" w:cs="Times New Roman"/>
          <w:sz w:val="24"/>
        </w:rPr>
        <w:t xml:space="preserve"> </w:t>
      </w:r>
      <w:r w:rsidRPr="00D5798F">
        <w:rPr>
          <w:rFonts w:ascii="Times New Roman" w:hAnsi="Times New Roman" w:cs="Times New Roman"/>
          <w:sz w:val="24"/>
        </w:rPr>
        <w:t>-&gt;</w:t>
      </w:r>
      <w:r w:rsidR="004D28E1">
        <w:rPr>
          <w:rFonts w:ascii="Times New Roman" w:hAnsi="Times New Roman" w:cs="Times New Roman"/>
          <w:sz w:val="24"/>
        </w:rPr>
        <w:t xml:space="preserve"> </w:t>
      </w:r>
      <w:r w:rsidRPr="00D5798F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A</w:t>
      </w:r>
      <w:r w:rsidR="004D28E1">
        <w:rPr>
          <w:rFonts w:ascii="Times New Roman" w:hAnsi="Times New Roman" w:cs="Times New Roman"/>
          <w:sz w:val="24"/>
        </w:rPr>
        <w:t xml:space="preserve"> </w:t>
      </w:r>
      <w:r w:rsidRPr="00D5798F">
        <w:rPr>
          <w:rFonts w:ascii="Times New Roman" w:hAnsi="Times New Roman" w:cs="Times New Roman"/>
          <w:sz w:val="24"/>
        </w:rPr>
        <w:t>-&gt;</w:t>
      </w:r>
      <w:r w:rsidR="004D28E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C</w:t>
      </w:r>
      <w:r w:rsidRPr="00D5798F">
        <w:rPr>
          <w:rFonts w:ascii="Times New Roman" w:hAnsi="Times New Roman" w:cs="Times New Roman"/>
          <w:sz w:val="24"/>
        </w:rPr>
        <w:t>)</w:t>
      </w:r>
    </w:p>
    <w:p w14:paraId="2D00DA44" w14:textId="3F6EB996" w:rsidR="00D5798F" w:rsidRDefault="00D5798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D5798F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 xml:space="preserve">Правило перестановки для теорем: Если доказана теорема </w:t>
      </w:r>
      <w:r w:rsidRPr="00D5798F">
        <w:rPr>
          <w:rFonts w:ascii="Times New Roman" w:hAnsi="Times New Roman" w:cs="Times New Roman"/>
          <w:sz w:val="24"/>
        </w:rPr>
        <w:t xml:space="preserve">|-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D5798F">
        <w:rPr>
          <w:rFonts w:ascii="Times New Roman" w:hAnsi="Times New Roman" w:cs="Times New Roman"/>
          <w:sz w:val="24"/>
        </w:rPr>
        <w:t>-&gt;(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D5798F">
        <w:rPr>
          <w:rFonts w:ascii="Times New Roman" w:hAnsi="Times New Roman" w:cs="Times New Roman"/>
          <w:sz w:val="24"/>
        </w:rPr>
        <w:t>-&gt;</w:t>
      </w:r>
      <w:r>
        <w:rPr>
          <w:rFonts w:ascii="Times New Roman" w:hAnsi="Times New Roman" w:cs="Times New Roman"/>
          <w:sz w:val="24"/>
          <w:lang w:val="en-US"/>
        </w:rPr>
        <w:t>C</w:t>
      </w:r>
      <w:r w:rsidRPr="00D5798F">
        <w:rPr>
          <w:rFonts w:ascii="Times New Roman" w:hAnsi="Times New Roman" w:cs="Times New Roman"/>
          <w:sz w:val="24"/>
        </w:rPr>
        <w:t xml:space="preserve">), </w:t>
      </w:r>
      <w:r>
        <w:rPr>
          <w:rFonts w:ascii="Times New Roman" w:hAnsi="Times New Roman" w:cs="Times New Roman"/>
          <w:sz w:val="24"/>
        </w:rPr>
        <w:t xml:space="preserve">то доказана теорема </w:t>
      </w:r>
      <w:r w:rsidRPr="00D5798F">
        <w:rPr>
          <w:rFonts w:ascii="Times New Roman" w:hAnsi="Times New Roman" w:cs="Times New Roman"/>
          <w:sz w:val="24"/>
        </w:rPr>
        <w:t xml:space="preserve">|- 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D5798F">
        <w:rPr>
          <w:rFonts w:ascii="Times New Roman" w:hAnsi="Times New Roman" w:cs="Times New Roman"/>
          <w:sz w:val="24"/>
        </w:rPr>
        <w:t>-&gt;(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D5798F">
        <w:rPr>
          <w:rFonts w:ascii="Times New Roman" w:hAnsi="Times New Roman" w:cs="Times New Roman"/>
          <w:sz w:val="24"/>
        </w:rPr>
        <w:t>-&gt;</w:t>
      </w:r>
      <w:r>
        <w:rPr>
          <w:rFonts w:ascii="Times New Roman" w:hAnsi="Times New Roman" w:cs="Times New Roman"/>
          <w:sz w:val="24"/>
          <w:lang w:val="en-US"/>
        </w:rPr>
        <w:t>C</w:t>
      </w:r>
      <w:r w:rsidRPr="00D5798F">
        <w:rPr>
          <w:rFonts w:ascii="Times New Roman" w:hAnsi="Times New Roman" w:cs="Times New Roman"/>
          <w:sz w:val="24"/>
        </w:rPr>
        <w:t>).</w:t>
      </w:r>
    </w:p>
    <w:p w14:paraId="7857AC29" w14:textId="2491E075" w:rsidR="00D5798F" w:rsidRPr="00D5798F" w:rsidRDefault="00D5798F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D5798F">
        <w:rPr>
          <w:rFonts w:ascii="Times New Roman" w:hAnsi="Times New Roman" w:cs="Times New Roman"/>
          <w:sz w:val="24"/>
          <w:u w:val="single"/>
        </w:rPr>
        <w:t>Правило соединения посылок</w:t>
      </w:r>
    </w:p>
    <w:p w14:paraId="24AF9678" w14:textId="5848CD20" w:rsidR="00D5798F" w:rsidRPr="004D28E1" w:rsidRDefault="004D28E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A</w:t>
      </w:r>
      <w:r w:rsidRPr="004D28E1">
        <w:rPr>
          <w:rFonts w:ascii="Times New Roman" w:hAnsi="Times New Roman" w:cs="Times New Roman"/>
          <w:sz w:val="24"/>
        </w:rPr>
        <w:t xml:space="preserve"> -&gt; (</w:t>
      </w:r>
      <w:r>
        <w:rPr>
          <w:rFonts w:ascii="Times New Roman" w:hAnsi="Times New Roman" w:cs="Times New Roman"/>
          <w:sz w:val="24"/>
          <w:lang w:val="en-US"/>
        </w:rPr>
        <w:t>B</w:t>
      </w:r>
      <w:r w:rsidRPr="004D28E1">
        <w:rPr>
          <w:rFonts w:ascii="Times New Roman" w:hAnsi="Times New Roman" w:cs="Times New Roman"/>
          <w:sz w:val="24"/>
        </w:rPr>
        <w:t xml:space="preserve"> -</w:t>
      </w:r>
      <w:r>
        <w:rPr>
          <w:rFonts w:ascii="Times New Roman" w:hAnsi="Times New Roman" w:cs="Times New Roman"/>
          <w:sz w:val="24"/>
          <w:lang w:val="en-US"/>
        </w:rPr>
        <w:t xml:space="preserve">&gt; C) |- A </w:t>
      </w:r>
      <w:r w:rsidRPr="004D28E1">
        <w:rPr>
          <w:rFonts w:ascii="Arial" w:hAnsi="Arial" w:cs="Arial"/>
          <w:bCs/>
          <w:sz w:val="24"/>
          <w:szCs w:val="36"/>
        </w:rPr>
        <w:t>Ʌ</w:t>
      </w:r>
      <w:r>
        <w:rPr>
          <w:rFonts w:ascii="Times New Roman" w:hAnsi="Times New Roman" w:cs="Times New Roman"/>
          <w:sz w:val="24"/>
          <w:lang w:val="en-US"/>
        </w:rPr>
        <w:t xml:space="preserve"> B -&gt; C</w:t>
      </w:r>
    </w:p>
    <w:p w14:paraId="49D9E8D1" w14:textId="7BF2297A" w:rsidR="004D28E1" w:rsidRDefault="004D28E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142E19E5" w14:textId="77777777" w:rsidR="004D28E1" w:rsidRPr="0097565E" w:rsidRDefault="004D28E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01126C7A" w14:textId="5A99BFCF" w:rsidR="0097565E" w:rsidRPr="004D28E1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4D28E1">
        <w:rPr>
          <w:rFonts w:ascii="Times New Roman" w:hAnsi="Times New Roman" w:cs="Times New Roman"/>
          <w:b/>
          <w:sz w:val="24"/>
        </w:rPr>
        <w:t xml:space="preserve">24. Полнота и непротиворечивость аксиоматической теории (определения). Независимость системы аксиом. </w:t>
      </w:r>
    </w:p>
    <w:p w14:paraId="57605ECF" w14:textId="3FE03CA3" w:rsidR="004D28E1" w:rsidRPr="004D28E1" w:rsidRDefault="004D28E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28E1">
        <w:rPr>
          <w:rFonts w:ascii="Times New Roman" w:hAnsi="Times New Roman" w:cs="Times New Roman"/>
          <w:sz w:val="24"/>
          <w:u w:val="single"/>
        </w:rPr>
        <w:t>Аксиоматическая теория является полной</w:t>
      </w:r>
      <w:r>
        <w:rPr>
          <w:rFonts w:ascii="Times New Roman" w:hAnsi="Times New Roman" w:cs="Times New Roman"/>
          <w:sz w:val="24"/>
        </w:rPr>
        <w:t xml:space="preserve">, </w:t>
      </w:r>
      <w:r w:rsidRPr="004D28E1">
        <w:rPr>
          <w:rFonts w:ascii="Times New Roman" w:hAnsi="Times New Roman" w:cs="Times New Roman"/>
          <w:sz w:val="24"/>
          <w:szCs w:val="24"/>
        </w:rPr>
        <w:t>если любая формула, выражающая логический закон, является теоремой данной теории.</w:t>
      </w:r>
    </w:p>
    <w:p w14:paraId="3A51A4E7" w14:textId="77777777" w:rsidR="004D28E1" w:rsidRPr="004D28E1" w:rsidRDefault="004D28E1" w:rsidP="004D28E1">
      <w:pPr>
        <w:pStyle w:val="Default"/>
        <w:spacing w:line="360" w:lineRule="auto"/>
      </w:pPr>
      <w:r w:rsidRPr="004D28E1">
        <w:rPr>
          <w:u w:val="single"/>
        </w:rPr>
        <w:t>Аксиоматическая теория является непротиворечивой</w:t>
      </w:r>
      <w:r>
        <w:t xml:space="preserve">, если </w:t>
      </w:r>
      <w:r w:rsidRPr="004D28E1">
        <w:t>не существует такой формулы A, что A и ¬</w:t>
      </w:r>
      <w:r w:rsidRPr="004D28E1">
        <w:rPr>
          <w:lang w:val="en-US"/>
        </w:rPr>
        <w:t>A</w:t>
      </w:r>
      <w:r w:rsidRPr="004D28E1">
        <w:t xml:space="preserve"> одновременно теоремы.</w:t>
      </w:r>
    </w:p>
    <w:p w14:paraId="5EC2EAD0" w14:textId="0C9569F6" w:rsidR="004D28E1" w:rsidRDefault="004D28E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4D28E1">
        <w:rPr>
          <w:rFonts w:ascii="Times New Roman" w:hAnsi="Times New Roman" w:cs="Times New Roman"/>
          <w:sz w:val="24"/>
          <w:u w:val="single"/>
        </w:rPr>
        <w:t>Система аксиом называется независимой</w:t>
      </w:r>
      <w:r>
        <w:rPr>
          <w:rFonts w:ascii="Times New Roman" w:hAnsi="Times New Roman" w:cs="Times New Roman"/>
          <w:sz w:val="24"/>
        </w:rPr>
        <w:t>, если не существует аксиомы, выводимой из остальных.</w:t>
      </w:r>
    </w:p>
    <w:p w14:paraId="30A1A341" w14:textId="77777777" w:rsidR="004D28E1" w:rsidRPr="0097565E" w:rsidRDefault="004D28E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D22CBEC" w14:textId="5B0EBF95" w:rsidR="0097565E" w:rsidRPr="006F56FC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6F56FC">
        <w:rPr>
          <w:rFonts w:ascii="Times New Roman" w:hAnsi="Times New Roman" w:cs="Times New Roman"/>
          <w:b/>
          <w:sz w:val="24"/>
        </w:rPr>
        <w:t xml:space="preserve">25. Определение предиката. Предметное множество и предметные переменные. Местность предиката. </w:t>
      </w:r>
    </w:p>
    <w:p w14:paraId="5FD8A054" w14:textId="0966BA28" w:rsidR="004D28E1" w:rsidRDefault="004D28E1" w:rsidP="0097565E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36"/>
        </w:rPr>
      </w:pPr>
      <w:r w:rsidRPr="006F56FC">
        <w:rPr>
          <w:rFonts w:ascii="Times New Roman" w:hAnsi="Times New Roman" w:cs="Times New Roman"/>
          <w:sz w:val="24"/>
          <w:u w:val="single"/>
        </w:rPr>
        <w:t>Предикат</w:t>
      </w:r>
      <w:r>
        <w:rPr>
          <w:rFonts w:ascii="Times New Roman" w:hAnsi="Times New Roman" w:cs="Times New Roman"/>
          <w:sz w:val="24"/>
        </w:rPr>
        <w:t xml:space="preserve"> – Функция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4D28E1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4D28E1">
        <w:rPr>
          <w:rFonts w:ascii="Times New Roman" w:hAnsi="Times New Roman" w:cs="Times New Roman"/>
          <w:sz w:val="24"/>
        </w:rPr>
        <w:t xml:space="preserve">1, 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4D28E1">
        <w:rPr>
          <w:rFonts w:ascii="Times New Roman" w:hAnsi="Times New Roman" w:cs="Times New Roman"/>
          <w:sz w:val="24"/>
        </w:rPr>
        <w:t xml:space="preserve">2,…, </w:t>
      </w:r>
      <w:r>
        <w:rPr>
          <w:rFonts w:ascii="Times New Roman" w:hAnsi="Times New Roman" w:cs="Times New Roman"/>
          <w:sz w:val="24"/>
          <w:lang w:val="en-US"/>
        </w:rPr>
        <w:t>xn</w:t>
      </w:r>
      <w:r w:rsidRPr="004D28E1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от </w:t>
      </w:r>
      <w:r>
        <w:rPr>
          <w:rFonts w:ascii="Times New Roman" w:hAnsi="Times New Roman" w:cs="Times New Roman"/>
          <w:sz w:val="24"/>
          <w:lang w:val="en-US"/>
        </w:rPr>
        <w:t>n</w:t>
      </w:r>
      <w:r w:rsidRPr="004D28E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переменных называется предикатом, если </w:t>
      </w:r>
      <w:r w:rsidRPr="007B4063">
        <w:rPr>
          <w:rFonts w:ascii="Arial" w:hAnsi="Arial" w:cs="Arial"/>
          <w:sz w:val="20"/>
          <w:szCs w:val="20"/>
        </w:rPr>
        <w:t>Ɐ</w:t>
      </w:r>
      <w:r w:rsidRPr="004D28E1"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4D28E1">
        <w:rPr>
          <w:rFonts w:ascii="Times New Roman" w:hAnsi="Times New Roman" w:cs="Times New Roman"/>
          <w:sz w:val="24"/>
        </w:rPr>
        <w:t xml:space="preserve">1, 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4D28E1">
        <w:rPr>
          <w:rFonts w:ascii="Times New Roman" w:hAnsi="Times New Roman" w:cs="Times New Roman"/>
          <w:sz w:val="24"/>
        </w:rPr>
        <w:t xml:space="preserve">2,…, </w:t>
      </w:r>
      <w:r>
        <w:rPr>
          <w:rFonts w:ascii="Times New Roman" w:hAnsi="Times New Roman" w:cs="Times New Roman"/>
          <w:sz w:val="24"/>
          <w:lang w:val="en-US"/>
        </w:rPr>
        <w:t>xn</w:t>
      </w:r>
      <w:r w:rsidRPr="004D28E1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4D28E1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4D28E1">
        <w:rPr>
          <w:rFonts w:ascii="Times New Roman" w:hAnsi="Times New Roman" w:cs="Times New Roman"/>
          <w:sz w:val="24"/>
        </w:rPr>
        <w:t xml:space="preserve">1, 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4D28E1">
        <w:rPr>
          <w:rFonts w:ascii="Times New Roman" w:hAnsi="Times New Roman" w:cs="Times New Roman"/>
          <w:sz w:val="24"/>
        </w:rPr>
        <w:t xml:space="preserve">2,…, </w:t>
      </w:r>
      <w:r>
        <w:rPr>
          <w:rFonts w:ascii="Times New Roman" w:hAnsi="Times New Roman" w:cs="Times New Roman"/>
          <w:sz w:val="24"/>
          <w:lang w:val="en-US"/>
        </w:rPr>
        <w:t>xn</w:t>
      </w:r>
      <w:r w:rsidRPr="004D28E1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 </w:t>
      </w:r>
      <w:r w:rsidRPr="004D28E1">
        <w:rPr>
          <w:rFonts w:ascii="Cambria Math" w:hAnsi="Cambria Math" w:cs="Cambria Math"/>
          <w:bCs/>
          <w:sz w:val="24"/>
          <w:szCs w:val="36"/>
        </w:rPr>
        <w:t>∈</w:t>
      </w:r>
      <w:r w:rsidRPr="004D28E1">
        <w:rPr>
          <w:rFonts w:ascii="Times New Roman" w:hAnsi="Times New Roman" w:cs="Times New Roman"/>
          <w:bCs/>
          <w:sz w:val="24"/>
          <w:szCs w:val="36"/>
        </w:rPr>
        <w:t xml:space="preserve"> {И, Л}.</w:t>
      </w:r>
    </w:p>
    <w:p w14:paraId="45004834" w14:textId="19794C6E" w:rsidR="004D28E1" w:rsidRPr="006F56FC" w:rsidRDefault="006F56FC" w:rsidP="0097565E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36"/>
        </w:rPr>
      </w:pPr>
      <w:r>
        <w:rPr>
          <w:rFonts w:ascii="Times New Roman" w:hAnsi="Times New Roman" w:cs="Times New Roman"/>
          <w:bCs/>
          <w:sz w:val="24"/>
          <w:szCs w:val="36"/>
        </w:rPr>
        <w:t>Переменные (</w:t>
      </w:r>
      <w:r>
        <w:rPr>
          <w:rFonts w:ascii="Times New Roman" w:hAnsi="Times New Roman" w:cs="Times New Roman"/>
          <w:bCs/>
          <w:sz w:val="24"/>
          <w:szCs w:val="36"/>
          <w:lang w:val="en-US"/>
        </w:rPr>
        <w:t>x</w:t>
      </w:r>
      <w:r w:rsidRPr="006F56FC">
        <w:rPr>
          <w:rFonts w:ascii="Times New Roman" w:hAnsi="Times New Roman" w:cs="Times New Roman"/>
          <w:bCs/>
          <w:sz w:val="24"/>
          <w:szCs w:val="36"/>
        </w:rPr>
        <w:t xml:space="preserve">1, </w:t>
      </w:r>
      <w:r>
        <w:rPr>
          <w:rFonts w:ascii="Times New Roman" w:hAnsi="Times New Roman" w:cs="Times New Roman"/>
          <w:bCs/>
          <w:sz w:val="24"/>
          <w:szCs w:val="36"/>
          <w:lang w:val="en-US"/>
        </w:rPr>
        <w:t>x</w:t>
      </w:r>
      <w:r w:rsidRPr="006F56FC">
        <w:rPr>
          <w:rFonts w:ascii="Times New Roman" w:hAnsi="Times New Roman" w:cs="Times New Roman"/>
          <w:bCs/>
          <w:sz w:val="24"/>
          <w:szCs w:val="36"/>
        </w:rPr>
        <w:t>2,…,</w:t>
      </w:r>
      <w:r>
        <w:rPr>
          <w:rFonts w:ascii="Times New Roman" w:hAnsi="Times New Roman" w:cs="Times New Roman"/>
          <w:bCs/>
          <w:sz w:val="24"/>
          <w:szCs w:val="36"/>
          <w:lang w:val="en-US"/>
        </w:rPr>
        <w:t>xn</w:t>
      </w:r>
      <w:r>
        <w:rPr>
          <w:rFonts w:ascii="Times New Roman" w:hAnsi="Times New Roman" w:cs="Times New Roman"/>
          <w:bCs/>
          <w:sz w:val="24"/>
          <w:szCs w:val="36"/>
        </w:rPr>
        <w:t xml:space="preserve">) предиката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4D28E1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4D28E1">
        <w:rPr>
          <w:rFonts w:ascii="Times New Roman" w:hAnsi="Times New Roman" w:cs="Times New Roman"/>
          <w:sz w:val="24"/>
        </w:rPr>
        <w:t xml:space="preserve">1, 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4D28E1">
        <w:rPr>
          <w:rFonts w:ascii="Times New Roman" w:hAnsi="Times New Roman" w:cs="Times New Roman"/>
          <w:sz w:val="24"/>
        </w:rPr>
        <w:t xml:space="preserve">2,…, </w:t>
      </w:r>
      <w:r>
        <w:rPr>
          <w:rFonts w:ascii="Times New Roman" w:hAnsi="Times New Roman" w:cs="Times New Roman"/>
          <w:sz w:val="24"/>
          <w:lang w:val="en-US"/>
        </w:rPr>
        <w:t>xn</w:t>
      </w:r>
      <w:r w:rsidRPr="004D28E1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 называются </w:t>
      </w:r>
      <w:r w:rsidRPr="006F56FC">
        <w:rPr>
          <w:rFonts w:ascii="Times New Roman" w:hAnsi="Times New Roman" w:cs="Times New Roman"/>
          <w:sz w:val="24"/>
          <w:u w:val="single"/>
        </w:rPr>
        <w:t>предметными переменными</w:t>
      </w:r>
      <w:r>
        <w:rPr>
          <w:rFonts w:ascii="Times New Roman" w:hAnsi="Times New Roman" w:cs="Times New Roman"/>
          <w:sz w:val="24"/>
        </w:rPr>
        <w:t xml:space="preserve">, каждая из них принимает свои значения из некоторого </w:t>
      </w:r>
      <w:r w:rsidRPr="006F56FC">
        <w:rPr>
          <w:rFonts w:ascii="Times New Roman" w:hAnsi="Times New Roman" w:cs="Times New Roman"/>
          <w:sz w:val="24"/>
          <w:u w:val="single"/>
        </w:rPr>
        <w:t>предметного множества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M</w:t>
      </w:r>
      <w:r w:rsidRPr="006F56FC">
        <w:rPr>
          <w:rFonts w:ascii="Times New Roman" w:hAnsi="Times New Roman" w:cs="Times New Roman"/>
          <w:sz w:val="24"/>
          <w:vertAlign w:val="subscript"/>
          <w:lang w:val="en-US"/>
        </w:rPr>
        <w:t>i</w:t>
      </w:r>
      <w:r w:rsidRPr="006F56FC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i</w:t>
      </w:r>
      <w:r w:rsidRPr="006F56FC">
        <w:rPr>
          <w:rFonts w:ascii="Times New Roman" w:hAnsi="Times New Roman" w:cs="Times New Roman"/>
          <w:sz w:val="24"/>
        </w:rPr>
        <w:t xml:space="preserve"> = 1, 2, 3,…</w:t>
      </w:r>
    </w:p>
    <w:p w14:paraId="0247059F" w14:textId="77777777" w:rsidR="004D28E1" w:rsidRPr="0097565E" w:rsidRDefault="004D28E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7AECC11B" w14:textId="0C9BA69A" w:rsidR="0097565E" w:rsidRPr="00735F93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735F93">
        <w:rPr>
          <w:rFonts w:ascii="Times New Roman" w:hAnsi="Times New Roman" w:cs="Times New Roman"/>
          <w:b/>
          <w:sz w:val="24"/>
        </w:rPr>
        <w:t xml:space="preserve">26. Связывание кванторами всеобщности и существования (определение, примеры). </w:t>
      </w:r>
    </w:p>
    <w:p w14:paraId="4A531439" w14:textId="51307582" w:rsidR="00780F4A" w:rsidRPr="00780F4A" w:rsidRDefault="00780F4A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780F4A">
        <w:rPr>
          <w:rFonts w:ascii="Times New Roman" w:hAnsi="Times New Roman" w:cs="Times New Roman"/>
          <w:sz w:val="24"/>
          <w:u w:val="single"/>
        </w:rPr>
        <w:t>Квантор всеобщности:</w:t>
      </w:r>
    </w:p>
    <w:p w14:paraId="0CDC0469" w14:textId="425CE807" w:rsidR="006F56FC" w:rsidRDefault="006F56FC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Пусть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– одноместный предикат, где </w:t>
      </w:r>
      <w:r>
        <w:rPr>
          <w:rFonts w:ascii="Times New Roman" w:hAnsi="Times New Roman" w:cs="Times New Roman"/>
          <w:sz w:val="24"/>
          <w:lang w:val="en-US"/>
        </w:rPr>
        <w:t>x</w:t>
      </w:r>
      <w:r w:rsidR="00735F93">
        <w:rPr>
          <w:rFonts w:ascii="Times New Roman" w:hAnsi="Times New Roman" w:cs="Times New Roman"/>
          <w:sz w:val="24"/>
        </w:rPr>
        <w:t xml:space="preserve"> </w:t>
      </w:r>
      <w:r w:rsidR="00735F93" w:rsidRPr="004D28E1">
        <w:rPr>
          <w:rFonts w:ascii="Cambria Math" w:hAnsi="Cambria Math" w:cs="Cambria Math"/>
          <w:bCs/>
          <w:sz w:val="24"/>
          <w:szCs w:val="36"/>
        </w:rPr>
        <w:t>∈</w:t>
      </w:r>
      <w:r w:rsidRPr="006F56F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M</w:t>
      </w:r>
      <w:r>
        <w:rPr>
          <w:rFonts w:ascii="Times New Roman" w:hAnsi="Times New Roman" w:cs="Times New Roman"/>
          <w:sz w:val="24"/>
        </w:rPr>
        <w:t xml:space="preserve">. Тогда, по определению, 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6F56FC">
        <w:rPr>
          <w:rFonts w:ascii="Times New Roman" w:hAnsi="Times New Roman" w:cs="Times New Roman"/>
          <w:sz w:val="24"/>
          <w:szCs w:val="24"/>
        </w:rPr>
        <w:t>Ɐ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</w:rPr>
        <w:t xml:space="preserve"> </w:t>
      </w:r>
      <w:r w:rsidRPr="006F56FC">
        <w:rPr>
          <w:rFonts w:ascii="Times New Roman" w:hAnsi="Times New Roman" w:cs="Times New Roman"/>
          <w:sz w:val="24"/>
        </w:rPr>
        <w:t xml:space="preserve">- </w:t>
      </w:r>
      <w:r>
        <w:rPr>
          <w:rFonts w:ascii="Times New Roman" w:hAnsi="Times New Roman" w:cs="Times New Roman"/>
          <w:sz w:val="24"/>
        </w:rPr>
        <w:t xml:space="preserve">нуль-местный предикат, который принимает значение И, если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 = И для каждого 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</w:rPr>
        <w:t xml:space="preserve"> </w:t>
      </w:r>
      <w:r w:rsidRPr="004D28E1">
        <w:rPr>
          <w:rFonts w:ascii="Cambria Math" w:hAnsi="Cambria Math" w:cs="Cambria Math"/>
          <w:bCs/>
          <w:sz w:val="24"/>
          <w:szCs w:val="36"/>
        </w:rPr>
        <w:t>∈</w:t>
      </w:r>
      <w:r>
        <w:t xml:space="preserve"> </w:t>
      </w:r>
      <w:r>
        <w:rPr>
          <w:rFonts w:ascii="Times New Roman" w:hAnsi="Times New Roman" w:cs="Times New Roman"/>
          <w:sz w:val="24"/>
          <w:lang w:val="en-US"/>
        </w:rPr>
        <w:t>M</w:t>
      </w:r>
      <w:r w:rsidRPr="006F56FC">
        <w:rPr>
          <w:rFonts w:ascii="Times New Roman" w:hAnsi="Times New Roman" w:cs="Times New Roman"/>
          <w:sz w:val="24"/>
        </w:rPr>
        <w:t>.</w:t>
      </w:r>
    </w:p>
    <w:p w14:paraId="44C6E74B" w14:textId="071DACB9" w:rsidR="006F56FC" w:rsidRPr="006F56FC" w:rsidRDefault="006F56FC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Пример: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</w:rPr>
        <w:t>)  “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делится на 3</w:t>
      </w:r>
      <w:r w:rsidRPr="006F56FC">
        <w:rPr>
          <w:rFonts w:ascii="Times New Roman" w:hAnsi="Times New Roman" w:cs="Times New Roman"/>
          <w:sz w:val="24"/>
        </w:rPr>
        <w:t>”</w:t>
      </w:r>
      <w:r>
        <w:rPr>
          <w:rFonts w:ascii="Times New Roman" w:hAnsi="Times New Roman" w:cs="Times New Roman"/>
          <w:sz w:val="24"/>
        </w:rPr>
        <w:t xml:space="preserve">  М = </w:t>
      </w:r>
      <w:r w:rsidRPr="006F56FC">
        <w:rPr>
          <w:rFonts w:ascii="Times New Roman" w:hAnsi="Times New Roman" w:cs="Times New Roman"/>
          <w:sz w:val="24"/>
        </w:rPr>
        <w:t>{</w:t>
      </w:r>
      <w:r>
        <w:rPr>
          <w:rFonts w:ascii="Times New Roman" w:hAnsi="Times New Roman" w:cs="Times New Roman"/>
          <w:sz w:val="24"/>
        </w:rPr>
        <w:t>3, 7, 9</w:t>
      </w:r>
      <w:r w:rsidRPr="006F56FC">
        <w:rPr>
          <w:rFonts w:ascii="Times New Roman" w:hAnsi="Times New Roman" w:cs="Times New Roman"/>
          <w:sz w:val="24"/>
        </w:rPr>
        <w:t>}</w:t>
      </w:r>
      <w:r>
        <w:rPr>
          <w:rFonts w:ascii="Times New Roman" w:hAnsi="Times New Roman" w:cs="Times New Roman"/>
          <w:sz w:val="24"/>
        </w:rPr>
        <w:t xml:space="preserve">  </w:t>
      </w:r>
      <w:r w:rsidRPr="006F56FC">
        <w:rPr>
          <w:rFonts w:ascii="Times New Roman" w:hAnsi="Times New Roman" w:cs="Times New Roman"/>
          <w:sz w:val="24"/>
          <w:szCs w:val="24"/>
        </w:rPr>
        <w:t>(Ɐ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= Ложь, тк есть 7: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  <w:szCs w:val="24"/>
        </w:rPr>
        <w:t xml:space="preserve">(7) =  </w:t>
      </w:r>
      <w:r>
        <w:rPr>
          <w:rFonts w:ascii="Times New Roman" w:hAnsi="Times New Roman" w:cs="Times New Roman"/>
          <w:sz w:val="24"/>
          <w:szCs w:val="24"/>
        </w:rPr>
        <w:t>Л.</w:t>
      </w:r>
    </w:p>
    <w:p w14:paraId="73EC77F1" w14:textId="36B701A5" w:rsidR="006F56FC" w:rsidRDefault="006F56FC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25C6DF06" w14:textId="0B140251" w:rsidR="00780F4A" w:rsidRDefault="00780F4A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780F4A">
        <w:rPr>
          <w:rFonts w:ascii="Times New Roman" w:hAnsi="Times New Roman" w:cs="Times New Roman"/>
          <w:sz w:val="24"/>
          <w:u w:val="single"/>
        </w:rPr>
        <w:t>Квантор существования:</w:t>
      </w:r>
    </w:p>
    <w:p w14:paraId="19A983A4" w14:textId="3D2A2A41" w:rsidR="00780F4A" w:rsidRPr="00735F93" w:rsidRDefault="00780F4A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</w:rPr>
        <w:t xml:space="preserve">Пусть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– одноместный предикат, где </w:t>
      </w:r>
      <w:r>
        <w:rPr>
          <w:rFonts w:ascii="Times New Roman" w:hAnsi="Times New Roman" w:cs="Times New Roman"/>
          <w:sz w:val="24"/>
          <w:lang w:val="en-US"/>
        </w:rPr>
        <w:t>x</w:t>
      </w:r>
      <w:r w:rsidR="00735F93">
        <w:rPr>
          <w:rFonts w:ascii="Times New Roman" w:hAnsi="Times New Roman" w:cs="Times New Roman"/>
          <w:sz w:val="24"/>
        </w:rPr>
        <w:t xml:space="preserve"> </w:t>
      </w:r>
      <w:r w:rsidR="00735F93" w:rsidRPr="004D28E1">
        <w:rPr>
          <w:rFonts w:ascii="Cambria Math" w:hAnsi="Cambria Math" w:cs="Cambria Math"/>
          <w:bCs/>
          <w:sz w:val="24"/>
          <w:szCs w:val="36"/>
        </w:rPr>
        <w:t>∈</w:t>
      </w:r>
      <w:r w:rsidRPr="006F56F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M</w:t>
      </w:r>
      <w:r w:rsidR="00735F93">
        <w:rPr>
          <w:rFonts w:ascii="Times New Roman" w:hAnsi="Times New Roman" w:cs="Times New Roman"/>
          <w:sz w:val="24"/>
        </w:rPr>
        <w:t xml:space="preserve">. </w:t>
      </w:r>
      <w:r w:rsidR="00735F93">
        <w:rPr>
          <w:rFonts w:ascii="Times New Roman" w:hAnsi="Times New Roman" w:cs="Times New Roman"/>
          <w:sz w:val="24"/>
        </w:rPr>
        <w:t xml:space="preserve">Тогда, по определению, </w:t>
      </w:r>
      <w:r w:rsidR="00735F93" w:rsidRPr="006F56FC">
        <w:rPr>
          <w:rFonts w:ascii="Times New Roman" w:hAnsi="Times New Roman" w:cs="Times New Roman"/>
          <w:sz w:val="24"/>
          <w:szCs w:val="24"/>
        </w:rPr>
        <w:t>(</w:t>
      </w:r>
      <w:r w:rsidR="00735F93" w:rsidRPr="00735F93">
        <w:rPr>
          <w:rFonts w:ascii="Cambria Math" w:hAnsi="Cambria Math" w:cs="Cambria Math"/>
          <w:bCs/>
          <w:sz w:val="24"/>
          <w:szCs w:val="36"/>
        </w:rPr>
        <w:t>∃</w:t>
      </w:r>
      <w:r w:rsidR="00735F93"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735F93" w:rsidRPr="006F56FC">
        <w:rPr>
          <w:rFonts w:ascii="Times New Roman" w:hAnsi="Times New Roman" w:cs="Times New Roman"/>
          <w:sz w:val="24"/>
          <w:szCs w:val="24"/>
        </w:rPr>
        <w:t>)</w:t>
      </w:r>
      <w:r w:rsidR="00735F93" w:rsidRPr="006F56F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735F93" w:rsidRPr="006F56FC">
        <w:rPr>
          <w:rFonts w:ascii="Times New Roman" w:hAnsi="Times New Roman" w:cs="Times New Roman"/>
          <w:sz w:val="24"/>
          <w:szCs w:val="24"/>
        </w:rPr>
        <w:t>(</w:t>
      </w:r>
      <w:r w:rsidR="00735F93"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735F93" w:rsidRPr="006F56FC">
        <w:rPr>
          <w:rFonts w:ascii="Times New Roman" w:hAnsi="Times New Roman" w:cs="Times New Roman"/>
          <w:sz w:val="24"/>
          <w:szCs w:val="24"/>
        </w:rPr>
        <w:t>)</w:t>
      </w:r>
      <w:r w:rsidR="00735F93">
        <w:rPr>
          <w:rFonts w:ascii="Times New Roman" w:hAnsi="Times New Roman" w:cs="Times New Roman"/>
          <w:sz w:val="24"/>
        </w:rPr>
        <w:t xml:space="preserve"> </w:t>
      </w:r>
      <w:r w:rsidR="00735F93" w:rsidRPr="006F56FC">
        <w:rPr>
          <w:rFonts w:ascii="Times New Roman" w:hAnsi="Times New Roman" w:cs="Times New Roman"/>
          <w:sz w:val="24"/>
        </w:rPr>
        <w:t xml:space="preserve">- </w:t>
      </w:r>
      <w:r w:rsidR="00735F93">
        <w:rPr>
          <w:rFonts w:ascii="Times New Roman" w:hAnsi="Times New Roman" w:cs="Times New Roman"/>
          <w:sz w:val="24"/>
        </w:rPr>
        <w:t>нуль-местный предикат,</w:t>
      </w:r>
      <w:r w:rsidR="00735F93">
        <w:rPr>
          <w:rFonts w:ascii="Times New Roman" w:hAnsi="Times New Roman" w:cs="Times New Roman"/>
          <w:sz w:val="24"/>
        </w:rPr>
        <w:t xml:space="preserve"> </w:t>
      </w:r>
      <w:r w:rsidR="00735F93">
        <w:rPr>
          <w:rFonts w:ascii="Times New Roman" w:hAnsi="Times New Roman" w:cs="Times New Roman"/>
          <w:sz w:val="24"/>
        </w:rPr>
        <w:t>который принимает значение И,</w:t>
      </w:r>
      <w:r w:rsidR="00735F93">
        <w:rPr>
          <w:rFonts w:ascii="Times New Roman" w:hAnsi="Times New Roman" w:cs="Times New Roman"/>
          <w:sz w:val="24"/>
        </w:rPr>
        <w:t xml:space="preserve"> если существует такой элемент а </w:t>
      </w:r>
      <w:r w:rsidR="00735F93" w:rsidRPr="004D28E1">
        <w:rPr>
          <w:rFonts w:ascii="Cambria Math" w:hAnsi="Cambria Math" w:cs="Cambria Math"/>
          <w:bCs/>
          <w:sz w:val="24"/>
          <w:szCs w:val="36"/>
        </w:rPr>
        <w:t>∈</w:t>
      </w:r>
      <w:r w:rsidR="00735F93">
        <w:rPr>
          <w:rFonts w:ascii="Cambria Math" w:hAnsi="Cambria Math" w:cs="Cambria Math"/>
          <w:bCs/>
          <w:sz w:val="24"/>
          <w:szCs w:val="36"/>
        </w:rPr>
        <w:t xml:space="preserve"> М такой, что Р(а) = И.</w:t>
      </w:r>
    </w:p>
    <w:p w14:paraId="4A5D1C4C" w14:textId="77777777" w:rsidR="006F56FC" w:rsidRPr="0097565E" w:rsidRDefault="006F56FC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45502ADF" w14:textId="27B35119" w:rsidR="0097565E" w:rsidRPr="00735F93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735F93">
        <w:rPr>
          <w:rFonts w:ascii="Times New Roman" w:hAnsi="Times New Roman" w:cs="Times New Roman"/>
          <w:b/>
          <w:sz w:val="24"/>
        </w:rPr>
        <w:lastRenderedPageBreak/>
        <w:t xml:space="preserve">27. Интерпретация формулы. Равносильность формул в данной интерпретации. </w:t>
      </w:r>
    </w:p>
    <w:p w14:paraId="253AFF41" w14:textId="1A294E97" w:rsidR="00735F93" w:rsidRPr="00735F93" w:rsidRDefault="00735F9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735F93">
        <w:rPr>
          <w:rFonts w:ascii="Times New Roman" w:hAnsi="Times New Roman" w:cs="Times New Roman"/>
          <w:sz w:val="24"/>
          <w:u w:val="single"/>
        </w:rPr>
        <w:t>Интерпретация формулы задана, если:</w:t>
      </w:r>
    </w:p>
    <w:p w14:paraId="3DB8C6F4" w14:textId="29CD19AD" w:rsidR="00735F93" w:rsidRDefault="00735F9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-Для каждой предметной переменой заданы конкретные предметные множества.</w:t>
      </w:r>
    </w:p>
    <w:p w14:paraId="3C5EC356" w14:textId="3517E34E" w:rsidR="00735F93" w:rsidRDefault="00735F9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-Задано соответствие </w:t>
      </w:r>
      <w:r>
        <w:rPr>
          <w:rFonts w:ascii="Times New Roman" w:hAnsi="Times New Roman" w:cs="Times New Roman"/>
          <w:sz w:val="24"/>
          <w:lang w:val="en-US"/>
        </w:rPr>
        <w:t>f</w:t>
      </w:r>
      <w:r>
        <w:rPr>
          <w:rFonts w:ascii="Times New Roman" w:hAnsi="Times New Roman" w:cs="Times New Roman"/>
          <w:sz w:val="24"/>
        </w:rPr>
        <w:t>, которое каждому предикатному символу данной формулы сопоставляет конкретный предикат.</w:t>
      </w:r>
    </w:p>
    <w:p w14:paraId="672F8D29" w14:textId="7BFADE50" w:rsidR="00735F93" w:rsidRDefault="00735F9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Равносильность формул в данной интерпретации:</w:t>
      </w:r>
    </w:p>
    <w:p w14:paraId="622FA68F" w14:textId="06CCA076" w:rsidR="00735F93" w:rsidRPr="00735F93" w:rsidRDefault="00735F9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Две формулы Ф</w:t>
      </w:r>
      <w:r w:rsidRPr="00735F93">
        <w:rPr>
          <w:rFonts w:ascii="Times New Roman" w:hAnsi="Times New Roman" w:cs="Times New Roman"/>
          <w:sz w:val="24"/>
          <w:vertAlign w:val="subscript"/>
        </w:rPr>
        <w:t>1</w:t>
      </w:r>
      <w:r>
        <w:rPr>
          <w:rFonts w:ascii="Times New Roman" w:hAnsi="Times New Roman" w:cs="Times New Roman"/>
          <w:sz w:val="24"/>
        </w:rPr>
        <w:t>, Ф</w:t>
      </w:r>
      <w:r w:rsidRPr="00735F93">
        <w:rPr>
          <w:rFonts w:ascii="Times New Roman" w:hAnsi="Times New Roman" w:cs="Times New Roman"/>
          <w:sz w:val="24"/>
          <w:vertAlign w:val="subscript"/>
        </w:rPr>
        <w:t>2</w:t>
      </w:r>
      <w:r>
        <w:rPr>
          <w:rFonts w:ascii="Times New Roman" w:hAnsi="Times New Roman" w:cs="Times New Roman"/>
          <w:sz w:val="24"/>
        </w:rPr>
        <w:t xml:space="preserve"> логики предикатов, зависящие от свободных переменных х</w:t>
      </w:r>
      <w:r w:rsidRPr="00735F93">
        <w:rPr>
          <w:rFonts w:ascii="Times New Roman" w:hAnsi="Times New Roman" w:cs="Times New Roman"/>
          <w:sz w:val="24"/>
          <w:vertAlign w:val="subscript"/>
        </w:rPr>
        <w:t>1</w:t>
      </w:r>
      <w:r>
        <w:rPr>
          <w:rFonts w:ascii="Times New Roman" w:hAnsi="Times New Roman" w:cs="Times New Roman"/>
          <w:sz w:val="24"/>
        </w:rPr>
        <w:t>, х</w:t>
      </w:r>
      <w:r w:rsidRPr="00735F93">
        <w:rPr>
          <w:rFonts w:ascii="Times New Roman" w:hAnsi="Times New Roman" w:cs="Times New Roman"/>
          <w:sz w:val="24"/>
          <w:vertAlign w:val="subscript"/>
        </w:rPr>
        <w:t>2</w:t>
      </w:r>
      <w:r>
        <w:rPr>
          <w:rFonts w:ascii="Times New Roman" w:hAnsi="Times New Roman" w:cs="Times New Roman"/>
          <w:sz w:val="24"/>
        </w:rPr>
        <w:t>,…,х</w:t>
      </w:r>
      <w:r w:rsidRPr="00735F93">
        <w:rPr>
          <w:rFonts w:ascii="Times New Roman" w:hAnsi="Times New Roman" w:cs="Times New Roman"/>
          <w:sz w:val="24"/>
          <w:vertAlign w:val="subscript"/>
        </w:rPr>
        <w:t>к</w:t>
      </w:r>
      <w:r>
        <w:rPr>
          <w:rFonts w:ascii="Times New Roman" w:hAnsi="Times New Roman" w:cs="Times New Roman"/>
          <w:sz w:val="24"/>
        </w:rPr>
        <w:t xml:space="preserve">, равносильны в заданной интерпретации, если на любом наборе значений свободных переменных </w:t>
      </w:r>
      <w:r>
        <w:rPr>
          <w:rFonts w:ascii="Times New Roman" w:hAnsi="Times New Roman" w:cs="Times New Roman"/>
          <w:sz w:val="24"/>
        </w:rPr>
        <w:t>х</w:t>
      </w:r>
      <w:r w:rsidRPr="00735F93">
        <w:rPr>
          <w:rFonts w:ascii="Times New Roman" w:hAnsi="Times New Roman" w:cs="Times New Roman"/>
          <w:sz w:val="24"/>
          <w:vertAlign w:val="subscript"/>
        </w:rPr>
        <w:t>1</w:t>
      </w:r>
      <w:r>
        <w:rPr>
          <w:rFonts w:ascii="Times New Roman" w:hAnsi="Times New Roman" w:cs="Times New Roman"/>
          <w:sz w:val="24"/>
        </w:rPr>
        <w:t>, х</w:t>
      </w:r>
      <w:r w:rsidRPr="00735F93">
        <w:rPr>
          <w:rFonts w:ascii="Times New Roman" w:hAnsi="Times New Roman" w:cs="Times New Roman"/>
          <w:sz w:val="24"/>
          <w:vertAlign w:val="subscript"/>
        </w:rPr>
        <w:t>2</w:t>
      </w:r>
      <w:r>
        <w:rPr>
          <w:rFonts w:ascii="Times New Roman" w:hAnsi="Times New Roman" w:cs="Times New Roman"/>
          <w:sz w:val="24"/>
        </w:rPr>
        <w:t>,…,х</w:t>
      </w:r>
      <w:r>
        <w:rPr>
          <w:rFonts w:ascii="Times New Roman" w:hAnsi="Times New Roman" w:cs="Times New Roman"/>
          <w:sz w:val="24"/>
          <w:vertAlign w:val="subscript"/>
          <w:lang w:val="en-US"/>
        </w:rPr>
        <w:t>n</w:t>
      </w:r>
      <w:r>
        <w:rPr>
          <w:rFonts w:ascii="Times New Roman" w:hAnsi="Times New Roman" w:cs="Times New Roman"/>
          <w:sz w:val="24"/>
        </w:rPr>
        <w:t xml:space="preserve"> их значения одинаковы, то есть Ф1(</w:t>
      </w:r>
      <w:r>
        <w:rPr>
          <w:rFonts w:ascii="Times New Roman" w:hAnsi="Times New Roman" w:cs="Times New Roman"/>
          <w:sz w:val="24"/>
        </w:rPr>
        <w:t>х</w:t>
      </w:r>
      <w:r w:rsidRPr="00735F93">
        <w:rPr>
          <w:rFonts w:ascii="Times New Roman" w:hAnsi="Times New Roman" w:cs="Times New Roman"/>
          <w:sz w:val="24"/>
          <w:vertAlign w:val="subscript"/>
        </w:rPr>
        <w:t>1</w:t>
      </w:r>
      <w:r>
        <w:rPr>
          <w:rFonts w:ascii="Times New Roman" w:hAnsi="Times New Roman" w:cs="Times New Roman"/>
          <w:sz w:val="24"/>
        </w:rPr>
        <w:t>, х</w:t>
      </w:r>
      <w:r w:rsidRPr="00735F93">
        <w:rPr>
          <w:rFonts w:ascii="Times New Roman" w:hAnsi="Times New Roman" w:cs="Times New Roman"/>
          <w:sz w:val="24"/>
          <w:vertAlign w:val="subscript"/>
        </w:rPr>
        <w:t>2</w:t>
      </w:r>
      <w:r>
        <w:rPr>
          <w:rFonts w:ascii="Times New Roman" w:hAnsi="Times New Roman" w:cs="Times New Roman"/>
          <w:sz w:val="24"/>
        </w:rPr>
        <w:t>,…,х</w:t>
      </w:r>
      <w:r w:rsidRPr="00735F93">
        <w:rPr>
          <w:rFonts w:ascii="Times New Roman" w:hAnsi="Times New Roman" w:cs="Times New Roman"/>
          <w:sz w:val="24"/>
          <w:vertAlign w:val="subscript"/>
        </w:rPr>
        <w:t>к</w:t>
      </w:r>
      <w:r w:rsidRPr="00735F93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 = Ф2(</w:t>
      </w:r>
      <w:r>
        <w:rPr>
          <w:rFonts w:ascii="Times New Roman" w:hAnsi="Times New Roman" w:cs="Times New Roman"/>
          <w:sz w:val="24"/>
        </w:rPr>
        <w:t>х</w:t>
      </w:r>
      <w:r w:rsidRPr="00735F93">
        <w:rPr>
          <w:rFonts w:ascii="Times New Roman" w:hAnsi="Times New Roman" w:cs="Times New Roman"/>
          <w:sz w:val="24"/>
          <w:vertAlign w:val="subscript"/>
        </w:rPr>
        <w:t>1</w:t>
      </w:r>
      <w:r>
        <w:rPr>
          <w:rFonts w:ascii="Times New Roman" w:hAnsi="Times New Roman" w:cs="Times New Roman"/>
          <w:sz w:val="24"/>
        </w:rPr>
        <w:t>, х</w:t>
      </w:r>
      <w:r w:rsidRPr="00735F93">
        <w:rPr>
          <w:rFonts w:ascii="Times New Roman" w:hAnsi="Times New Roman" w:cs="Times New Roman"/>
          <w:sz w:val="24"/>
          <w:vertAlign w:val="subscript"/>
        </w:rPr>
        <w:t>2</w:t>
      </w:r>
      <w:r>
        <w:rPr>
          <w:rFonts w:ascii="Times New Roman" w:hAnsi="Times New Roman" w:cs="Times New Roman"/>
          <w:sz w:val="24"/>
        </w:rPr>
        <w:t>,…,х</w:t>
      </w:r>
      <w:r w:rsidRPr="00735F93">
        <w:rPr>
          <w:rFonts w:ascii="Times New Roman" w:hAnsi="Times New Roman" w:cs="Times New Roman"/>
          <w:sz w:val="24"/>
          <w:vertAlign w:val="subscript"/>
        </w:rPr>
        <w:t>к</w:t>
      </w:r>
      <w:r w:rsidRPr="00735F93">
        <w:rPr>
          <w:rFonts w:ascii="Times New Roman" w:hAnsi="Times New Roman" w:cs="Times New Roman"/>
          <w:sz w:val="24"/>
        </w:rPr>
        <w:t>)</w:t>
      </w:r>
    </w:p>
    <w:p w14:paraId="43C4C7D0" w14:textId="77777777" w:rsidR="00735F93" w:rsidRPr="0097565E" w:rsidRDefault="00735F9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4A3248ED" w14:textId="1368740C" w:rsidR="0097565E" w:rsidRPr="00B13039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13039">
        <w:rPr>
          <w:rFonts w:ascii="Times New Roman" w:hAnsi="Times New Roman" w:cs="Times New Roman"/>
          <w:b/>
          <w:sz w:val="24"/>
        </w:rPr>
        <w:t xml:space="preserve">28. Равносильность формул на множестве и в логике предикатов. Перенос квантора через отрицание. </w:t>
      </w:r>
    </w:p>
    <w:p w14:paraId="2938A051" w14:textId="6FC720D9" w:rsidR="00B13039" w:rsidRPr="00B13039" w:rsidRDefault="00B130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B13039">
        <w:rPr>
          <w:rFonts w:ascii="Times New Roman" w:hAnsi="Times New Roman" w:cs="Times New Roman"/>
          <w:sz w:val="24"/>
          <w:u w:val="single"/>
        </w:rPr>
        <w:t>Равносильность формул на множестве:</w:t>
      </w:r>
    </w:p>
    <w:p w14:paraId="3F374A20" w14:textId="1BFCD885" w:rsidR="00735F93" w:rsidRDefault="00735F9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Две формулы </w:t>
      </w:r>
      <w:r>
        <w:rPr>
          <w:rFonts w:ascii="Times New Roman" w:hAnsi="Times New Roman" w:cs="Times New Roman"/>
          <w:sz w:val="24"/>
        </w:rPr>
        <w:t>Ф</w:t>
      </w:r>
      <w:r w:rsidRPr="00735F93">
        <w:rPr>
          <w:rFonts w:ascii="Times New Roman" w:hAnsi="Times New Roman" w:cs="Times New Roman"/>
          <w:sz w:val="24"/>
          <w:vertAlign w:val="subscript"/>
        </w:rPr>
        <w:t>1</w:t>
      </w:r>
      <w:r>
        <w:rPr>
          <w:rFonts w:ascii="Times New Roman" w:hAnsi="Times New Roman" w:cs="Times New Roman"/>
          <w:sz w:val="24"/>
        </w:rPr>
        <w:t>, Ф</w:t>
      </w:r>
      <w:r w:rsidRPr="00735F93">
        <w:rPr>
          <w:rFonts w:ascii="Times New Roman" w:hAnsi="Times New Roman" w:cs="Times New Roman"/>
          <w:sz w:val="24"/>
          <w:vertAlign w:val="subscript"/>
        </w:rPr>
        <w:t>2</w:t>
      </w:r>
      <w:r>
        <w:rPr>
          <w:rFonts w:ascii="Times New Roman" w:hAnsi="Times New Roman" w:cs="Times New Roman"/>
          <w:sz w:val="24"/>
        </w:rPr>
        <w:t xml:space="preserve"> логики предикатов равносильны на конкретных предметных множествах М1, М2,…,М</w:t>
      </w:r>
      <w:r>
        <w:rPr>
          <w:rFonts w:ascii="Times New Roman" w:hAnsi="Times New Roman" w:cs="Times New Roman"/>
          <w:sz w:val="24"/>
          <w:lang w:val="en-US"/>
        </w:rPr>
        <w:t>n</w:t>
      </w:r>
      <w:r w:rsidR="00B13039">
        <w:rPr>
          <w:rFonts w:ascii="Times New Roman" w:hAnsi="Times New Roman" w:cs="Times New Roman"/>
          <w:sz w:val="24"/>
        </w:rPr>
        <w:t xml:space="preserve"> их предметных переменных, если они равносильны на любых интерпретациях, заданных на </w:t>
      </w:r>
      <w:r w:rsidR="00B13039">
        <w:rPr>
          <w:rFonts w:ascii="Times New Roman" w:hAnsi="Times New Roman" w:cs="Times New Roman"/>
          <w:sz w:val="24"/>
        </w:rPr>
        <w:t>М1, М2,…,М</w:t>
      </w:r>
      <w:r w:rsidR="00B13039">
        <w:rPr>
          <w:rFonts w:ascii="Times New Roman" w:hAnsi="Times New Roman" w:cs="Times New Roman"/>
          <w:sz w:val="24"/>
          <w:lang w:val="en-US"/>
        </w:rPr>
        <w:t>n</w:t>
      </w:r>
      <w:r w:rsidR="00B13039">
        <w:rPr>
          <w:rFonts w:ascii="Times New Roman" w:hAnsi="Times New Roman" w:cs="Times New Roman"/>
          <w:sz w:val="24"/>
        </w:rPr>
        <w:t>.</w:t>
      </w:r>
    </w:p>
    <w:p w14:paraId="4E0B19DE" w14:textId="2BA5D1A5" w:rsidR="00B13039" w:rsidRPr="00B13039" w:rsidRDefault="00B130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B13039">
        <w:rPr>
          <w:rFonts w:ascii="Times New Roman" w:hAnsi="Times New Roman" w:cs="Times New Roman"/>
          <w:sz w:val="24"/>
          <w:u w:val="single"/>
        </w:rPr>
        <w:t>Равносильность формул в логике предикатов:</w:t>
      </w:r>
    </w:p>
    <w:p w14:paraId="64AAED2F" w14:textId="45441AFE" w:rsidR="00B13039" w:rsidRDefault="00B130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Две формулы Ф</w:t>
      </w:r>
      <w:r w:rsidRPr="00735F93">
        <w:rPr>
          <w:rFonts w:ascii="Times New Roman" w:hAnsi="Times New Roman" w:cs="Times New Roman"/>
          <w:sz w:val="24"/>
          <w:vertAlign w:val="subscript"/>
        </w:rPr>
        <w:t>1</w:t>
      </w:r>
      <w:r>
        <w:rPr>
          <w:rFonts w:ascii="Times New Roman" w:hAnsi="Times New Roman" w:cs="Times New Roman"/>
          <w:sz w:val="24"/>
        </w:rPr>
        <w:t>, Ф</w:t>
      </w:r>
      <w:r w:rsidRPr="00735F93">
        <w:rPr>
          <w:rFonts w:ascii="Times New Roman" w:hAnsi="Times New Roman" w:cs="Times New Roman"/>
          <w:sz w:val="24"/>
          <w:vertAlign w:val="subscript"/>
        </w:rPr>
        <w:t>2</w:t>
      </w:r>
      <w:r>
        <w:rPr>
          <w:rFonts w:ascii="Times New Roman" w:hAnsi="Times New Roman" w:cs="Times New Roman"/>
          <w:sz w:val="24"/>
        </w:rPr>
        <w:t xml:space="preserve"> логики предикатов равносиль</w:t>
      </w:r>
      <w:r>
        <w:rPr>
          <w:rFonts w:ascii="Times New Roman" w:hAnsi="Times New Roman" w:cs="Times New Roman"/>
          <w:sz w:val="24"/>
        </w:rPr>
        <w:t xml:space="preserve">ны в логике предикатов, если они равносильны на любых предметных множествах </w:t>
      </w:r>
      <w:r>
        <w:rPr>
          <w:rFonts w:ascii="Times New Roman" w:hAnsi="Times New Roman" w:cs="Times New Roman"/>
          <w:sz w:val="24"/>
        </w:rPr>
        <w:t>М1, М2,…,М</w:t>
      </w:r>
      <w:r>
        <w:rPr>
          <w:rFonts w:ascii="Times New Roman" w:hAnsi="Times New Roman" w:cs="Times New Roman"/>
          <w:sz w:val="24"/>
          <w:lang w:val="en-US"/>
        </w:rPr>
        <w:t>n</w:t>
      </w:r>
      <w:r>
        <w:rPr>
          <w:rFonts w:ascii="Times New Roman" w:hAnsi="Times New Roman" w:cs="Times New Roman"/>
          <w:sz w:val="24"/>
        </w:rPr>
        <w:t xml:space="preserve"> их предметных переменных.</w:t>
      </w:r>
    </w:p>
    <w:p w14:paraId="60CC6D58" w14:textId="09CA63E5" w:rsidR="00B13039" w:rsidRDefault="00B130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B13039">
        <w:rPr>
          <w:rFonts w:ascii="Times New Roman" w:hAnsi="Times New Roman" w:cs="Times New Roman"/>
          <w:sz w:val="24"/>
          <w:u w:val="single"/>
        </w:rPr>
        <w:t>Перенос квантора через отрицание:</w:t>
      </w:r>
    </w:p>
    <w:p w14:paraId="346702C9" w14:textId="51358AB3" w:rsidR="00B13039" w:rsidRDefault="00B130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Пусть х – свободная переменная формулы Р(х) (остальные переменные не указаны), тогда</w:t>
      </w:r>
    </w:p>
    <w:p w14:paraId="0E16C92D" w14:textId="103AA259" w:rsidR="00B13039" w:rsidRDefault="00B130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- </w:t>
      </w:r>
      <w:r w:rsidRPr="004D28E1">
        <w:t>¬</w:t>
      </w:r>
      <w:r w:rsidRPr="006F56F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6F56FC">
        <w:rPr>
          <w:rFonts w:ascii="Times New Roman" w:hAnsi="Times New Roman" w:cs="Times New Roman"/>
          <w:sz w:val="24"/>
          <w:szCs w:val="24"/>
        </w:rPr>
        <w:t>(Ɐ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) = 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735F93">
        <w:rPr>
          <w:rFonts w:ascii="Cambria Math" w:hAnsi="Cambria Math" w:cs="Cambria Math"/>
          <w:bCs/>
          <w:sz w:val="24"/>
          <w:szCs w:val="36"/>
        </w:rPr>
        <w:t>∃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 w:rsidRPr="00B13039">
        <w:t xml:space="preserve"> </w:t>
      </w:r>
      <w:r w:rsidRPr="004D28E1">
        <w:t>¬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</w:p>
    <w:p w14:paraId="6B4E9056" w14:textId="4DE8816D" w:rsidR="00B13039" w:rsidRPr="00B13039" w:rsidRDefault="00B130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- </w:t>
      </w:r>
      <w:r w:rsidRPr="004D28E1">
        <w:t>¬</w:t>
      </w:r>
      <w:r w:rsidRPr="006F56F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735F93">
        <w:rPr>
          <w:rFonts w:ascii="Cambria Math" w:hAnsi="Cambria Math" w:cs="Cambria Math"/>
          <w:bCs/>
          <w:sz w:val="24"/>
          <w:szCs w:val="36"/>
        </w:rPr>
        <w:t>∃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) = </w:t>
      </w:r>
      <w:r w:rsidRPr="006F56FC">
        <w:rPr>
          <w:rFonts w:ascii="Times New Roman" w:hAnsi="Times New Roman" w:cs="Times New Roman"/>
          <w:sz w:val="24"/>
          <w:szCs w:val="24"/>
        </w:rPr>
        <w:t>(Ɐ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 w:rsidRPr="00B13039">
        <w:t xml:space="preserve"> </w:t>
      </w:r>
      <w:r w:rsidRPr="004D28E1">
        <w:t>¬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</w:p>
    <w:p w14:paraId="5DD82CE1" w14:textId="77777777" w:rsidR="00735F93" w:rsidRPr="0097565E" w:rsidRDefault="00735F9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445DE0E6" w14:textId="7BD2BAFE" w:rsidR="0097565E" w:rsidRPr="00B13039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B13039">
        <w:rPr>
          <w:rFonts w:ascii="Times New Roman" w:hAnsi="Times New Roman" w:cs="Times New Roman"/>
          <w:b/>
          <w:sz w:val="24"/>
        </w:rPr>
        <w:t xml:space="preserve">29. Правила вынесения квантора за скобки. </w:t>
      </w:r>
    </w:p>
    <w:p w14:paraId="5E5C9B5B" w14:textId="3F565408" w:rsidR="00735F93" w:rsidRDefault="00B130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Пусть х – свободная переменная формулы Р(х)</w:t>
      </w:r>
      <w:r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Q</w:t>
      </w:r>
      <w:r w:rsidRPr="00B13039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B13039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(остальные переменные не указаны),</w:t>
      </w:r>
      <w:r>
        <w:rPr>
          <w:rFonts w:ascii="Times New Roman" w:hAnsi="Times New Roman" w:cs="Times New Roman"/>
          <w:sz w:val="24"/>
        </w:rPr>
        <w:t xml:space="preserve"> тогда </w:t>
      </w:r>
    </w:p>
    <w:p w14:paraId="6DE28EF2" w14:textId="0138341A" w:rsidR="00B13039" w:rsidRPr="00B13039" w:rsidRDefault="00B130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- </w:t>
      </w:r>
      <w:r w:rsidRPr="006F56FC">
        <w:rPr>
          <w:rFonts w:ascii="Times New Roman" w:hAnsi="Times New Roman" w:cs="Times New Roman"/>
          <w:sz w:val="24"/>
          <w:szCs w:val="24"/>
        </w:rPr>
        <w:t>(Ɐ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97B81" w:rsidRPr="004D28E1">
        <w:rPr>
          <w:rFonts w:ascii="Arial" w:hAnsi="Arial" w:cs="Arial"/>
          <w:bCs/>
          <w:sz w:val="24"/>
          <w:szCs w:val="36"/>
        </w:rPr>
        <w:t>Ʌ</w:t>
      </w:r>
      <w:r w:rsidR="00697B81" w:rsidRPr="006F56FC">
        <w:rPr>
          <w:rFonts w:ascii="Times New Roman" w:hAnsi="Times New Roman" w:cs="Times New Roman"/>
          <w:sz w:val="24"/>
          <w:szCs w:val="24"/>
        </w:rPr>
        <w:t xml:space="preserve"> </w:t>
      </w:r>
      <w:r w:rsidR="00697B81" w:rsidRPr="00697B81">
        <w:rPr>
          <w:rFonts w:ascii="Times New Roman" w:hAnsi="Times New Roman" w:cs="Times New Roman"/>
          <w:sz w:val="24"/>
          <w:szCs w:val="24"/>
        </w:rPr>
        <w:t xml:space="preserve"> </w:t>
      </w:r>
      <w:r w:rsidRPr="006F56FC">
        <w:rPr>
          <w:rFonts w:ascii="Times New Roman" w:hAnsi="Times New Roman" w:cs="Times New Roman"/>
          <w:sz w:val="24"/>
          <w:szCs w:val="24"/>
        </w:rPr>
        <w:t>(Ɐ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B1303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B13039">
        <w:rPr>
          <w:rFonts w:ascii="Times New Roman" w:hAnsi="Times New Roman" w:cs="Times New Roman"/>
          <w:sz w:val="24"/>
          <w:szCs w:val="24"/>
        </w:rPr>
        <w:t xml:space="preserve">) = </w:t>
      </w:r>
      <w:r w:rsidRPr="006F56FC">
        <w:rPr>
          <w:rFonts w:ascii="Times New Roman" w:hAnsi="Times New Roman" w:cs="Times New Roman"/>
          <w:sz w:val="24"/>
          <w:szCs w:val="24"/>
        </w:rPr>
        <w:t>(Ɐ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 w:rsidRPr="00B1303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B1303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697B81" w:rsidRPr="004D28E1">
        <w:rPr>
          <w:rFonts w:ascii="Arial" w:hAnsi="Arial" w:cs="Arial"/>
          <w:bCs/>
          <w:sz w:val="24"/>
          <w:szCs w:val="36"/>
        </w:rPr>
        <w:t>Ʌ</w:t>
      </w:r>
      <w:r w:rsidR="00697B81" w:rsidRPr="00697B8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B1303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B13039">
        <w:rPr>
          <w:rFonts w:ascii="Times New Roman" w:hAnsi="Times New Roman" w:cs="Times New Roman"/>
          <w:sz w:val="24"/>
          <w:szCs w:val="24"/>
        </w:rPr>
        <w:t>))</w:t>
      </w:r>
    </w:p>
    <w:p w14:paraId="6A4A6FBE" w14:textId="18F3A96C" w:rsidR="00B13039" w:rsidRPr="00B13039" w:rsidRDefault="00B130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-</w:t>
      </w:r>
      <w:r w:rsidRPr="00B13039">
        <w:rPr>
          <w:rFonts w:ascii="Times New Roman" w:hAnsi="Times New Roman" w:cs="Times New Roman"/>
          <w:sz w:val="24"/>
        </w:rPr>
        <w:t xml:space="preserve"> 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735F93">
        <w:rPr>
          <w:rFonts w:ascii="Cambria Math" w:hAnsi="Cambria Math" w:cs="Cambria Math"/>
          <w:bCs/>
          <w:sz w:val="24"/>
          <w:szCs w:val="36"/>
        </w:rPr>
        <w:t>∃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B1303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B13039">
        <w:rPr>
          <w:rFonts w:ascii="Times New Roman" w:hAnsi="Times New Roman" w:cs="Times New Roman"/>
          <w:sz w:val="24"/>
          <w:szCs w:val="24"/>
        </w:rPr>
        <w:t>)</w:t>
      </w:r>
      <w:r w:rsidR="00697B81" w:rsidRPr="00697B81">
        <w:rPr>
          <w:rFonts w:ascii="Times New Roman" w:hAnsi="Times New Roman" w:cs="Times New Roman"/>
          <w:sz w:val="24"/>
          <w:szCs w:val="24"/>
        </w:rPr>
        <w:t xml:space="preserve"> </w:t>
      </w:r>
      <w:r w:rsidR="00697B81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B13039">
        <w:rPr>
          <w:rFonts w:ascii="Times New Roman" w:hAnsi="Times New Roman" w:cs="Times New Roman"/>
          <w:sz w:val="24"/>
          <w:szCs w:val="24"/>
        </w:rPr>
        <w:t xml:space="preserve"> 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735F93">
        <w:rPr>
          <w:rFonts w:ascii="Cambria Math" w:hAnsi="Cambria Math" w:cs="Cambria Math"/>
          <w:bCs/>
          <w:sz w:val="24"/>
          <w:szCs w:val="36"/>
        </w:rPr>
        <w:t>∃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B1303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B13039">
        <w:rPr>
          <w:rFonts w:ascii="Times New Roman" w:hAnsi="Times New Roman" w:cs="Times New Roman"/>
          <w:sz w:val="24"/>
          <w:szCs w:val="24"/>
        </w:rPr>
        <w:t xml:space="preserve">) = </w:t>
      </w:r>
      <w:r w:rsidRPr="006F56FC">
        <w:rPr>
          <w:rFonts w:ascii="Times New Roman" w:hAnsi="Times New Roman" w:cs="Times New Roman"/>
          <w:sz w:val="24"/>
          <w:szCs w:val="24"/>
        </w:rPr>
        <w:t>(</w:t>
      </w:r>
      <w:r w:rsidRPr="00735F93">
        <w:rPr>
          <w:rFonts w:ascii="Cambria Math" w:hAnsi="Cambria Math" w:cs="Cambria Math"/>
          <w:bCs/>
          <w:sz w:val="24"/>
          <w:szCs w:val="36"/>
        </w:rPr>
        <w:t>∃</w:t>
      </w:r>
      <w:r w:rsidRPr="006F56F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F56FC">
        <w:rPr>
          <w:rFonts w:ascii="Times New Roman" w:hAnsi="Times New Roman" w:cs="Times New Roman"/>
          <w:sz w:val="24"/>
          <w:szCs w:val="24"/>
        </w:rPr>
        <w:t>)</w:t>
      </w:r>
      <w:r w:rsidRPr="00B1303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B1303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B13039">
        <w:rPr>
          <w:rFonts w:ascii="Times New Roman" w:hAnsi="Times New Roman" w:cs="Times New Roman"/>
          <w:sz w:val="24"/>
          <w:szCs w:val="24"/>
        </w:rPr>
        <w:t>)</w:t>
      </w:r>
      <w:r w:rsidR="00697B81" w:rsidRPr="00697B81">
        <w:rPr>
          <w:rFonts w:ascii="Times New Roman" w:hAnsi="Times New Roman" w:cs="Times New Roman"/>
          <w:sz w:val="24"/>
          <w:szCs w:val="24"/>
        </w:rPr>
        <w:t xml:space="preserve"> </w:t>
      </w:r>
      <w:r w:rsidR="00697B81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B1303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B1303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B13039">
        <w:rPr>
          <w:rFonts w:ascii="Times New Roman" w:hAnsi="Times New Roman" w:cs="Times New Roman"/>
          <w:sz w:val="24"/>
          <w:szCs w:val="24"/>
        </w:rPr>
        <w:t>))</w:t>
      </w:r>
    </w:p>
    <w:p w14:paraId="5D0004E6" w14:textId="77777777" w:rsidR="00B13039" w:rsidRPr="0097565E" w:rsidRDefault="00B1303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1EDFD06D" w14:textId="56B74769" w:rsidR="0097565E" w:rsidRPr="00697B81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697B81">
        <w:rPr>
          <w:rFonts w:ascii="Times New Roman" w:hAnsi="Times New Roman" w:cs="Times New Roman"/>
          <w:b/>
          <w:sz w:val="24"/>
        </w:rPr>
        <w:t xml:space="preserve">30. Приведенная и нормальная формы формул (определение). </w:t>
      </w:r>
    </w:p>
    <w:p w14:paraId="503B634E" w14:textId="31A77C90" w:rsidR="00697B81" w:rsidRPr="00697B81" w:rsidRDefault="00697B8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697B81">
        <w:rPr>
          <w:rFonts w:ascii="Times New Roman" w:hAnsi="Times New Roman" w:cs="Times New Roman"/>
          <w:sz w:val="24"/>
          <w:u w:val="single"/>
        </w:rPr>
        <w:t>Приведенная форма формул.</w:t>
      </w:r>
    </w:p>
    <w:p w14:paraId="01627955" w14:textId="043A9DC0" w:rsidR="00697B81" w:rsidRDefault="00697B8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Формула находится в приведенной форме, если она булева и знаки отрицания стоят только над символами предикатов.</w:t>
      </w:r>
    </w:p>
    <w:p w14:paraId="57C27496" w14:textId="2F673AB2" w:rsidR="00697B81" w:rsidRDefault="00697B81" w:rsidP="003738E5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697B81">
        <w:rPr>
          <w:rFonts w:ascii="Times New Roman" w:hAnsi="Times New Roman" w:cs="Times New Roman"/>
          <w:sz w:val="24"/>
          <w:u w:val="single"/>
        </w:rPr>
        <w:t>Нормальная форма формул.</w:t>
      </w:r>
    </w:p>
    <w:p w14:paraId="75E41E51" w14:textId="1335F25D" w:rsidR="00735F93" w:rsidRDefault="003738E5" w:rsidP="003738E5">
      <w:pPr>
        <w:pStyle w:val="Default"/>
        <w:spacing w:line="360" w:lineRule="auto"/>
      </w:pPr>
      <w:r>
        <w:t xml:space="preserve">Приведённая форма, </w:t>
      </w:r>
      <w:r w:rsidRPr="003738E5">
        <w:t>либо не содержащая кванторов, либо все кванторы впереди формулы.</w:t>
      </w:r>
    </w:p>
    <w:p w14:paraId="179F9641" w14:textId="77777777" w:rsidR="003738E5" w:rsidRPr="003738E5" w:rsidRDefault="003738E5" w:rsidP="003738E5">
      <w:pPr>
        <w:pStyle w:val="Default"/>
        <w:spacing w:line="360" w:lineRule="auto"/>
      </w:pPr>
    </w:p>
    <w:p w14:paraId="6DC0A522" w14:textId="0B7195B0" w:rsidR="0097565E" w:rsidRPr="00697B81" w:rsidRDefault="0097565E" w:rsidP="003738E5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697B81">
        <w:rPr>
          <w:rFonts w:ascii="Times New Roman" w:hAnsi="Times New Roman" w:cs="Times New Roman"/>
          <w:b/>
          <w:sz w:val="24"/>
        </w:rPr>
        <w:t xml:space="preserve">31. Выполнимость и общезначимость формулы логики предикатов. </w:t>
      </w:r>
    </w:p>
    <w:p w14:paraId="1F882DD2" w14:textId="6F258283" w:rsidR="00735F93" w:rsidRDefault="00697B8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697B81">
        <w:rPr>
          <w:rFonts w:ascii="Times New Roman" w:hAnsi="Times New Roman" w:cs="Times New Roman"/>
          <w:sz w:val="24"/>
          <w:u w:val="single"/>
        </w:rPr>
        <w:t>Выполнимость формулы логики предикатов.</w:t>
      </w:r>
    </w:p>
    <w:p w14:paraId="0D0CCDEF" w14:textId="73A4F748" w:rsidR="003738E5" w:rsidRPr="003738E5" w:rsidRDefault="003738E5" w:rsidP="003738E5">
      <w:pPr>
        <w:spacing w:after="0" w:line="360" w:lineRule="auto"/>
        <w:jc w:val="both"/>
        <w:rPr>
          <w:rFonts w:ascii="Times New Roman" w:hAnsi="Times New Roman" w:cs="Times New Roman"/>
          <w:sz w:val="28"/>
          <w:u w:val="single"/>
        </w:rPr>
      </w:pPr>
      <w:r w:rsidRPr="003738E5">
        <w:rPr>
          <w:rFonts w:ascii="Times New Roman" w:hAnsi="Times New Roman" w:cs="Times New Roman"/>
          <w:color w:val="000000"/>
          <w:sz w:val="24"/>
        </w:rPr>
        <w:t>Формула А логики предикатов называется </w:t>
      </w:r>
      <w:r w:rsidRPr="003738E5">
        <w:rPr>
          <w:rFonts w:ascii="Times New Roman" w:hAnsi="Times New Roman" w:cs="Times New Roman"/>
          <w:iCs/>
          <w:color w:val="000000"/>
          <w:sz w:val="24"/>
        </w:rPr>
        <w:t>выполнимой в области М,</w:t>
      </w:r>
      <w:r w:rsidRPr="003738E5">
        <w:rPr>
          <w:rFonts w:ascii="Times New Roman" w:hAnsi="Times New Roman" w:cs="Times New Roman"/>
          <w:color w:val="000000"/>
          <w:sz w:val="24"/>
        </w:rPr>
        <w:t> если существуют значения переменных входящих в эту формулу и отнесенных к области М (иначе – существует модель), при которых формула А принимает истинные значения.</w:t>
      </w:r>
    </w:p>
    <w:p w14:paraId="1EDF93A9" w14:textId="77777777" w:rsidR="00697B81" w:rsidRPr="00697B81" w:rsidRDefault="00697B8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44496FA5" w14:textId="46354C5E" w:rsidR="00697B81" w:rsidRDefault="00697B8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697B81">
        <w:rPr>
          <w:rFonts w:ascii="Times New Roman" w:hAnsi="Times New Roman" w:cs="Times New Roman"/>
          <w:sz w:val="24"/>
          <w:u w:val="single"/>
        </w:rPr>
        <w:t>Общезначимость формулы логики предикатов.</w:t>
      </w:r>
    </w:p>
    <w:p w14:paraId="05BF8639" w14:textId="0F814420" w:rsidR="00697B81" w:rsidRDefault="003738E5" w:rsidP="0097565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</w:rPr>
      </w:pPr>
      <w:r w:rsidRPr="003738E5">
        <w:rPr>
          <w:rFonts w:ascii="Times New Roman" w:hAnsi="Times New Roman" w:cs="Times New Roman"/>
          <w:color w:val="000000"/>
          <w:sz w:val="24"/>
        </w:rPr>
        <w:t>Формула А логики предикатов называется</w:t>
      </w:r>
      <w:r w:rsidRPr="003738E5">
        <w:rPr>
          <w:rFonts w:ascii="Times New Roman" w:hAnsi="Times New Roman" w:cs="Times New Roman"/>
          <w:iCs/>
          <w:color w:val="000000"/>
          <w:sz w:val="24"/>
        </w:rPr>
        <w:t> общезначимой</w:t>
      </w:r>
      <w:r w:rsidRPr="003738E5">
        <w:rPr>
          <w:rFonts w:ascii="Times New Roman" w:hAnsi="Times New Roman" w:cs="Times New Roman"/>
          <w:color w:val="000000"/>
          <w:sz w:val="24"/>
        </w:rPr>
        <w:t>, если она тождественна истинна на всякой области (на любой модели).</w:t>
      </w:r>
      <w:r>
        <w:rPr>
          <w:rFonts w:ascii="Times New Roman" w:hAnsi="Times New Roman" w:cs="Times New Roman"/>
          <w:color w:val="000000"/>
          <w:sz w:val="24"/>
        </w:rPr>
        <w:t xml:space="preserve"> </w:t>
      </w:r>
    </w:p>
    <w:p w14:paraId="6D1F4C33" w14:textId="63D8A050" w:rsidR="003738E5" w:rsidRPr="003738E5" w:rsidRDefault="003738E5" w:rsidP="003738E5">
      <w:pPr>
        <w:spacing w:after="0" w:line="360" w:lineRule="auto"/>
        <w:jc w:val="both"/>
        <w:rPr>
          <w:rFonts w:ascii="Times New Roman" w:hAnsi="Times New Roman" w:cs="Times New Roman"/>
          <w:sz w:val="32"/>
        </w:rPr>
      </w:pPr>
      <w:r w:rsidRPr="003738E5">
        <w:rPr>
          <w:rFonts w:ascii="Times New Roman" w:hAnsi="Times New Roman" w:cs="Times New Roman"/>
          <w:color w:val="000000"/>
          <w:sz w:val="24"/>
        </w:rPr>
        <w:t>Если две равносильные формулы логики предикатов соединить знаком эквиваленции </w:t>
      </w:r>
      <w:r w:rsidRPr="003738E5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BC39E68" wp14:editId="7735BE76">
            <wp:extent cx="228600" cy="171450"/>
            <wp:effectExtent l="0" t="0" r="0" b="0"/>
            <wp:docPr id="15" name="Рисунок 15" descr="https://studfile.net/html/2706/20/html_TTBtwW1mOv.na2b/htmlconvd-UYxM1T_html_77217b73c8eab5f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udfile.net/html/2706/20/html_TTBtwW1mOv.na2b/htmlconvd-UYxM1T_html_77217b73c8eab5f5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38E5">
        <w:rPr>
          <w:rFonts w:ascii="Times New Roman" w:hAnsi="Times New Roman" w:cs="Times New Roman"/>
          <w:color w:val="000000"/>
          <w:sz w:val="24"/>
        </w:rPr>
        <w:t> , то полученная формула будет принимать значение И для любого набора переменных в любой области, т.е. будет общезначимой.</w:t>
      </w:r>
    </w:p>
    <w:p w14:paraId="61EF095B" w14:textId="77777777" w:rsidR="00697B81" w:rsidRPr="003738E5" w:rsidRDefault="00697B81" w:rsidP="003738E5">
      <w:pPr>
        <w:spacing w:after="0" w:line="360" w:lineRule="auto"/>
        <w:jc w:val="both"/>
        <w:rPr>
          <w:rFonts w:ascii="Times New Roman" w:hAnsi="Times New Roman" w:cs="Times New Roman"/>
          <w:sz w:val="32"/>
          <w:u w:val="single"/>
        </w:rPr>
      </w:pPr>
    </w:p>
    <w:p w14:paraId="09ACF854" w14:textId="1D7A3238" w:rsidR="0097565E" w:rsidRPr="00697B81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697B81">
        <w:rPr>
          <w:rFonts w:ascii="Times New Roman" w:hAnsi="Times New Roman" w:cs="Times New Roman"/>
          <w:b/>
          <w:sz w:val="24"/>
        </w:rPr>
        <w:t>32. Проблема разрешимости в логике предикатов. Теорема Черча-Тьюринга.</w:t>
      </w:r>
    </w:p>
    <w:p w14:paraId="73E54018" w14:textId="6CC58528" w:rsidR="00697B81" w:rsidRDefault="00697B81" w:rsidP="003738E5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697B81">
        <w:rPr>
          <w:rFonts w:ascii="Times New Roman" w:hAnsi="Times New Roman" w:cs="Times New Roman"/>
          <w:sz w:val="24"/>
          <w:u w:val="single"/>
        </w:rPr>
        <w:t>Проблема разрешимости в логике предикатов.</w:t>
      </w:r>
    </w:p>
    <w:p w14:paraId="58D23BAA" w14:textId="77777777" w:rsidR="003738E5" w:rsidRPr="003738E5" w:rsidRDefault="003738E5" w:rsidP="003738E5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38E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Проблема разрешимости в логике предикатов состоит в нахождении алгоритмической процедуры, с помощью которой для каждого правильно построенного предложения можно решить, выводимо оно или нет, т.е. можно ли его доказать в логике предикатов.</w:t>
      </w:r>
    </w:p>
    <w:p w14:paraId="1447DF26" w14:textId="77777777" w:rsidR="003738E5" w:rsidRPr="003738E5" w:rsidRDefault="003738E5" w:rsidP="003738E5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38E5">
        <w:rPr>
          <w:rFonts w:ascii="Times New Roman" w:eastAsia="Times New Roman" w:hAnsi="Times New Roman" w:cs="Times New Roman"/>
          <w:sz w:val="24"/>
          <w:szCs w:val="24"/>
          <w:lang w:eastAsia="ru-RU"/>
        </w:rPr>
        <w:t>В логике предикатов проблема разрешимости в общем случае не имеет решения, т.е. не существует алгоритмической процедуры, позволяющей определить, выводима ли данная формула или нет.</w:t>
      </w:r>
    </w:p>
    <w:p w14:paraId="709238F4" w14:textId="77777777" w:rsidR="00697B81" w:rsidRPr="00697B81" w:rsidRDefault="00697B8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</w:p>
    <w:p w14:paraId="6B6940D4" w14:textId="33827F92" w:rsidR="00697B81" w:rsidRPr="00697B81" w:rsidRDefault="00697B8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 w:rsidRPr="00697B81">
        <w:rPr>
          <w:rFonts w:ascii="Times New Roman" w:hAnsi="Times New Roman" w:cs="Times New Roman"/>
          <w:sz w:val="24"/>
          <w:u w:val="single"/>
        </w:rPr>
        <w:t>Теорема Чёрча-Тьюринга.</w:t>
      </w:r>
    </w:p>
    <w:p w14:paraId="3064C23B" w14:textId="54676428" w:rsidR="00697B81" w:rsidRDefault="00697B8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 существует алгоритма, который для произвольной формулы логики предикатов устанавливал бы, общезначима она, или нет.</w:t>
      </w:r>
    </w:p>
    <w:p w14:paraId="1693B6C5" w14:textId="77777777" w:rsidR="00735F93" w:rsidRPr="0097565E" w:rsidRDefault="00735F9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138BFC36" w14:textId="77777777" w:rsidR="0097565E" w:rsidRPr="0097565E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567FB29F" w14:textId="56903690" w:rsidR="0097565E" w:rsidRDefault="0097565E" w:rsidP="009756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8438A9">
        <w:rPr>
          <w:rFonts w:ascii="Times New Roman" w:hAnsi="Times New Roman" w:cs="Times New Roman"/>
          <w:b/>
          <w:sz w:val="28"/>
          <w:highlight w:val="magenta"/>
        </w:rPr>
        <w:t>Теория алгоритмов</w:t>
      </w:r>
    </w:p>
    <w:p w14:paraId="758A09E7" w14:textId="77777777" w:rsidR="0097565E" w:rsidRPr="0097565E" w:rsidRDefault="0097565E" w:rsidP="0097565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2F224564" w14:textId="00123B75" w:rsidR="006D5728" w:rsidRPr="008E7ED1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E7ED1">
        <w:rPr>
          <w:rFonts w:ascii="Times New Roman" w:hAnsi="Times New Roman" w:cs="Times New Roman"/>
          <w:b/>
          <w:sz w:val="24"/>
        </w:rPr>
        <w:t>1. Элементарные рекурсивные функции.</w:t>
      </w:r>
    </w:p>
    <w:p w14:paraId="50CCCE4A" w14:textId="77777777" w:rsidR="006D5728" w:rsidRPr="006D5728" w:rsidRDefault="007A4B93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CA6AE7E" wp14:editId="6180F3DC">
            <wp:extent cx="4770120" cy="892835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-2023-12-07-20-55-3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891" cy="8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78EF" w14:textId="55ECB10D" w:rsidR="007A4B93" w:rsidRPr="00B60251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E7ED1">
        <w:rPr>
          <w:rFonts w:ascii="Times New Roman" w:hAnsi="Times New Roman" w:cs="Times New Roman"/>
          <w:b/>
          <w:sz w:val="24"/>
        </w:rPr>
        <w:t xml:space="preserve">2. Оператор </w:t>
      </w:r>
      <w:r w:rsidRPr="008E7ED1">
        <w:rPr>
          <w:rFonts w:ascii="Times New Roman" w:hAnsi="Times New Roman" w:cs="Times New Roman"/>
          <w:b/>
          <w:sz w:val="24"/>
          <w:lang w:val="en-US"/>
        </w:rPr>
        <w:t>S</w:t>
      </w:r>
      <w:r w:rsidR="00B60251" w:rsidRPr="00B60251">
        <w:rPr>
          <w:rFonts w:ascii="Times New Roman" w:hAnsi="Times New Roman" w:cs="Times New Roman"/>
          <w:b/>
          <w:sz w:val="24"/>
          <w:vertAlign w:val="superscript"/>
          <w:lang w:val="en-US"/>
        </w:rPr>
        <w:t>n</w:t>
      </w:r>
      <w:r w:rsidR="00B60251" w:rsidRPr="00B60251">
        <w:rPr>
          <w:rFonts w:ascii="Times New Roman" w:hAnsi="Times New Roman" w:cs="Times New Roman"/>
          <w:b/>
          <w:sz w:val="24"/>
          <w:vertAlign w:val="subscript"/>
          <w:lang w:val="en-US"/>
        </w:rPr>
        <w:t>m</w:t>
      </w:r>
      <w:r w:rsidR="00B60251" w:rsidRPr="00B91950">
        <w:rPr>
          <w:rFonts w:ascii="Times New Roman" w:hAnsi="Times New Roman" w:cs="Times New Roman"/>
          <w:b/>
          <w:sz w:val="24"/>
        </w:rPr>
        <w:t>(</w:t>
      </w:r>
      <w:r w:rsidRPr="008E7ED1">
        <w:rPr>
          <w:rFonts w:ascii="Times New Roman" w:hAnsi="Times New Roman" w:cs="Times New Roman"/>
          <w:b/>
          <w:sz w:val="24"/>
        </w:rPr>
        <w:t>…</w:t>
      </w:r>
      <w:r w:rsidR="00B60251" w:rsidRPr="00B91950">
        <w:rPr>
          <w:rFonts w:ascii="Times New Roman" w:hAnsi="Times New Roman" w:cs="Times New Roman"/>
          <w:b/>
          <w:sz w:val="24"/>
        </w:rPr>
        <w:t>)</w:t>
      </w:r>
      <w:r w:rsidRPr="008E7ED1">
        <w:rPr>
          <w:rFonts w:ascii="Times New Roman" w:hAnsi="Times New Roman" w:cs="Times New Roman"/>
          <w:b/>
          <w:sz w:val="24"/>
        </w:rPr>
        <w:t xml:space="preserve"> </w:t>
      </w:r>
    </w:p>
    <w:p w14:paraId="3A536384" w14:textId="745114C3" w:rsidR="0090518D" w:rsidRDefault="0090518D" w:rsidP="0097565E">
      <w:pPr>
        <w:spacing w:after="0" w:line="360" w:lineRule="auto"/>
        <w:jc w:val="both"/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4"/>
        </w:rPr>
        <w:t>Пусть</w:t>
      </w:r>
      <w:r w:rsidRPr="0090518D">
        <w:rPr>
          <w:rFonts w:ascii="Times New Roman" w:hAnsi="Times New Roman" w:cs="Times New Roman"/>
          <w:sz w:val="24"/>
        </w:rPr>
        <w:t xml:space="preserve"> 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φ(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t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t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,….,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t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m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),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i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,….,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n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),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i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= 1, 2,…,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m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– частичные числовые функции, тогда частичная числовая функция 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,….,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n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)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называется результатом применения оператора суперпозиции 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S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perscript"/>
          <w:lang w:val="en-US"/>
        </w:rPr>
        <w:t>n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m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φ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,…,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m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) 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к функциям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φ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t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t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,…., 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t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m</w:t>
      </w:r>
      <w:r w:rsidR="00BC3B67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), 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i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,….,</w:t>
      </w:r>
      <w:r w:rsid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n</w:t>
      </w:r>
      <w:r w:rsidR="00BC3B67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)</w:t>
      </w:r>
      <w:r w:rsidR="00B60251" w:rsidRP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),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i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= 1, 2,…,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m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если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,….,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n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) =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S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perscript"/>
          <w:lang w:val="en-US"/>
        </w:rPr>
        <w:t>n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m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φ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,…,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m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)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= 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φ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,….,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n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)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,….,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n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),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…,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m</w:t>
      </w:r>
      <w:r w:rsidR="00B60251" w:rsidRP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,….,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n</w:t>
      </w:r>
      <w:r w:rsidR="00B60251" w:rsidRP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)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), т.е. 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φ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1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2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,….,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60251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  <w:lang w:val="en-US"/>
        </w:rPr>
        <w:t>m</w:t>
      </w:r>
      <w:r w:rsidR="00B60251" w:rsidRPr="00BC3B67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)</w:t>
      </w:r>
      <w:r w:rsidR="00B60251" w:rsidRP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= </w:t>
      </w:r>
      <w:r w:rsid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="00B60251" w:rsidRPr="00B60251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.</w:t>
      </w:r>
    </w:p>
    <w:p w14:paraId="65968342" w14:textId="77777777" w:rsidR="00B60251" w:rsidRPr="0090518D" w:rsidRDefault="00B6025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72E8074B" w14:textId="65542E21" w:rsidR="00A838F6" w:rsidRPr="0090518D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E7ED1">
        <w:rPr>
          <w:rFonts w:ascii="Times New Roman" w:hAnsi="Times New Roman" w:cs="Times New Roman"/>
          <w:b/>
          <w:sz w:val="24"/>
        </w:rPr>
        <w:t xml:space="preserve">3. Общая схема примитивной рекурсии для функции 1 переменной. </w:t>
      </w:r>
    </w:p>
    <w:p w14:paraId="36302610" w14:textId="3767E07F" w:rsidR="0090518D" w:rsidRDefault="0090518D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F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– результат применения оператора примитивной рекурсии к частично числовым функциям 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φ</w:t>
      </w:r>
      <w:r w:rsidRPr="0090518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 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ψ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y</w:t>
      </w:r>
      <w:r w:rsidRPr="0090518D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 если она удовлетворяет следующей схеме примитивной рекурсии</w:t>
      </w:r>
    </w:p>
    <w:p w14:paraId="3A8E3D27" w14:textId="5E156809" w:rsidR="0090518D" w:rsidRDefault="0090518D" w:rsidP="0090518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Пр: </w:t>
      </w:r>
      <w:r w:rsidRPr="0090518D">
        <w:rPr>
          <w:rFonts w:ascii="Times New Roman" w:hAnsi="Times New Roman" w:cs="Times New Roman"/>
          <w:sz w:val="24"/>
        </w:rPr>
        <w:t>{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f</w:t>
      </w:r>
      <w:r w:rsidRPr="0090518D">
        <w:rPr>
          <w:rFonts w:ascii="Times New Roman" w:hAnsi="Times New Roman" w:cs="Times New Roman"/>
          <w:sz w:val="24"/>
        </w:rPr>
        <w:t xml:space="preserve">(0) = 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φ</w:t>
      </w:r>
      <w:r w:rsidRPr="0090518D">
        <w:rPr>
          <w:rFonts w:ascii="Times New Roman" w:hAnsi="Times New Roman" w:cs="Times New Roman"/>
          <w:sz w:val="24"/>
        </w:rPr>
        <w:t xml:space="preserve"> </w:t>
      </w:r>
    </w:p>
    <w:p w14:paraId="7DCCD8FB" w14:textId="4CB19497" w:rsidR="0090518D" w:rsidRDefault="0090518D" w:rsidP="0090518D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90518D">
        <w:rPr>
          <w:rFonts w:ascii="Times New Roman" w:hAnsi="Times New Roman" w:cs="Times New Roman"/>
          <w:sz w:val="24"/>
        </w:rPr>
        <w:t xml:space="preserve">          </w:t>
      </w:r>
      <w:r>
        <w:rPr>
          <w:rFonts w:ascii="Times New Roman" w:hAnsi="Times New Roman" w:cs="Times New Roman"/>
          <w:sz w:val="24"/>
          <w:lang w:val="en-US"/>
        </w:rPr>
        <w:t>f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 xml:space="preserve"> +1) = 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ψ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f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>))</w:t>
      </w:r>
    </w:p>
    <w:p w14:paraId="33E0F4E6" w14:textId="77777777" w:rsidR="0090518D" w:rsidRPr="006D5728" w:rsidRDefault="0090518D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4A165851" w14:textId="150F1AFD" w:rsidR="00A838F6" w:rsidRPr="0090518D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E7ED1">
        <w:rPr>
          <w:rFonts w:ascii="Times New Roman" w:hAnsi="Times New Roman" w:cs="Times New Roman"/>
          <w:b/>
          <w:sz w:val="24"/>
        </w:rPr>
        <w:t xml:space="preserve">4. Общая схема примитивной рекурсии для функции 2 переменных. </w:t>
      </w:r>
    </w:p>
    <w:p w14:paraId="0315A6C6" w14:textId="42E1B89B" w:rsidR="0090518D" w:rsidRDefault="0090518D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f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y</w:t>
      </w:r>
      <w:r w:rsidRPr="0090518D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– результат применения оператора примитивной рекурсии к частично числовым функциям 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φ</w:t>
      </w:r>
      <w:r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и 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ψ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y</w:t>
      </w:r>
      <w:r w:rsidRPr="0090518D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z</w:t>
      </w:r>
      <w:r w:rsidRPr="0090518D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 если она удовлетворяет следующей схеме примитивной рекурсии (по переменной у).</w:t>
      </w:r>
    </w:p>
    <w:p w14:paraId="39E9F9B8" w14:textId="77777777" w:rsidR="0090518D" w:rsidRDefault="0090518D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Пр: </w:t>
      </w:r>
      <w:r w:rsidRPr="0090518D">
        <w:rPr>
          <w:rFonts w:ascii="Times New Roman" w:hAnsi="Times New Roman" w:cs="Times New Roman"/>
          <w:sz w:val="24"/>
        </w:rPr>
        <w:t>{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f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 xml:space="preserve">, 0) = 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φ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 xml:space="preserve">)  </w:t>
      </w:r>
    </w:p>
    <w:p w14:paraId="62A521CD" w14:textId="7C2CD3C7" w:rsidR="0090518D" w:rsidRDefault="0090518D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90518D">
        <w:rPr>
          <w:rFonts w:ascii="Times New Roman" w:hAnsi="Times New Roman" w:cs="Times New Roman"/>
          <w:sz w:val="24"/>
        </w:rPr>
        <w:t xml:space="preserve">          </w:t>
      </w:r>
      <w:r>
        <w:rPr>
          <w:rFonts w:ascii="Times New Roman" w:hAnsi="Times New Roman" w:cs="Times New Roman"/>
          <w:sz w:val="24"/>
          <w:lang w:val="en-US"/>
        </w:rPr>
        <w:t>f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y</w:t>
      </w:r>
      <w:r w:rsidRPr="0090518D">
        <w:rPr>
          <w:rFonts w:ascii="Times New Roman" w:hAnsi="Times New Roman" w:cs="Times New Roman"/>
          <w:sz w:val="24"/>
        </w:rPr>
        <w:t xml:space="preserve">+1) = 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ψ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y</w:t>
      </w:r>
      <w:r w:rsidRPr="0090518D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f</w:t>
      </w:r>
      <w:r w:rsidRPr="0090518D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90518D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y</w:t>
      </w:r>
      <w:r w:rsidRPr="0090518D">
        <w:rPr>
          <w:rFonts w:ascii="Times New Roman" w:hAnsi="Times New Roman" w:cs="Times New Roman"/>
          <w:sz w:val="24"/>
        </w:rPr>
        <w:t>))</w:t>
      </w:r>
    </w:p>
    <w:p w14:paraId="5EC567A9" w14:textId="77777777" w:rsidR="0090518D" w:rsidRPr="006D5728" w:rsidRDefault="0090518D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78FA3D5E" w14:textId="189925BD" w:rsidR="00AA237B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5</w:t>
      </w:r>
      <w:r w:rsidRPr="008E7ED1">
        <w:rPr>
          <w:rFonts w:ascii="Times New Roman" w:hAnsi="Times New Roman" w:cs="Times New Roman"/>
          <w:b/>
          <w:sz w:val="24"/>
        </w:rPr>
        <w:t xml:space="preserve">. Какая функция называется примитивно-рекурсивной. </w:t>
      </w:r>
    </w:p>
    <w:p w14:paraId="1327CE0C" w14:textId="722BFC24" w:rsidR="00AA237B" w:rsidRDefault="00AD227C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vertAlign w:val="subscript"/>
        </w:rPr>
      </w:pPr>
      <w:r>
        <w:rPr>
          <w:rFonts w:ascii="Times New Roman" w:hAnsi="Times New Roman" w:cs="Times New Roman"/>
          <w:sz w:val="24"/>
        </w:rPr>
        <w:t xml:space="preserve">Частичная числовая функция </w:t>
      </w:r>
      <w:r>
        <w:rPr>
          <w:rFonts w:ascii="Times New Roman" w:hAnsi="Times New Roman" w:cs="Times New Roman"/>
          <w:sz w:val="24"/>
          <w:lang w:val="en-US"/>
        </w:rPr>
        <w:t>f</w:t>
      </w:r>
      <w:r>
        <w:rPr>
          <w:rFonts w:ascii="Times New Roman" w:hAnsi="Times New Roman" w:cs="Times New Roman"/>
          <w:sz w:val="24"/>
        </w:rPr>
        <w:t xml:space="preserve"> называется примитивно-рекурсивной, если она может быть получена из трех элементарных рекурсивных функций (</w:t>
      </w:r>
      <w:r>
        <w:rPr>
          <w:rFonts w:ascii="Times New Roman" w:hAnsi="Times New Roman" w:cs="Times New Roman"/>
          <w:sz w:val="24"/>
          <w:lang w:val="en-US"/>
        </w:rPr>
        <w:t>O</w:t>
      </w:r>
      <w:r w:rsidRPr="00AD227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</w:rPr>
        <w:t xml:space="preserve">), </w:t>
      </w:r>
      <w:r>
        <w:rPr>
          <w:rFonts w:ascii="Times New Roman" w:hAnsi="Times New Roman" w:cs="Times New Roman"/>
          <w:sz w:val="24"/>
          <w:lang w:val="en-US"/>
        </w:rPr>
        <w:t>S</w:t>
      </w:r>
      <w:r w:rsidRPr="00AD227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</w:rPr>
        <w:t xml:space="preserve">), </w:t>
      </w:r>
      <w:r>
        <w:rPr>
          <w:rFonts w:ascii="Times New Roman" w:hAnsi="Times New Roman" w:cs="Times New Roman"/>
          <w:sz w:val="24"/>
          <w:lang w:val="en-US"/>
        </w:rPr>
        <w:t>I</w:t>
      </w:r>
      <w:r w:rsidRPr="00AD227C">
        <w:rPr>
          <w:rFonts w:ascii="Times New Roman" w:hAnsi="Times New Roman" w:cs="Times New Roman"/>
          <w:sz w:val="24"/>
          <w:vertAlign w:val="superscript"/>
          <w:lang w:val="en-US"/>
        </w:rPr>
        <w:t>n</w:t>
      </w:r>
      <w:r w:rsidRPr="00AD227C">
        <w:rPr>
          <w:rFonts w:ascii="Times New Roman" w:hAnsi="Times New Roman" w:cs="Times New Roman"/>
          <w:sz w:val="24"/>
          <w:vertAlign w:val="subscript"/>
          <w:lang w:val="en-US"/>
        </w:rPr>
        <w:t>m</w:t>
      </w:r>
      <w:r w:rsidRPr="00AD227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  <w:vertAlign w:val="subscript"/>
        </w:rPr>
        <w:t>1</w:t>
      </w:r>
      <w:r w:rsidRPr="00AD227C">
        <w:rPr>
          <w:rFonts w:ascii="Times New Roman" w:hAnsi="Times New Roman" w:cs="Times New Roman"/>
          <w:sz w:val="24"/>
        </w:rPr>
        <w:t xml:space="preserve">, …, 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  <w:vertAlign w:val="subscript"/>
          <w:lang w:val="en-US"/>
        </w:rPr>
        <w:t>n</w:t>
      </w:r>
      <w:r w:rsidRPr="00AD227C">
        <w:rPr>
          <w:rFonts w:ascii="Times New Roman" w:hAnsi="Times New Roman" w:cs="Times New Roman"/>
          <w:sz w:val="24"/>
        </w:rPr>
        <w:t>))</w:t>
      </w:r>
      <w:r>
        <w:rPr>
          <w:rFonts w:ascii="Times New Roman" w:hAnsi="Times New Roman" w:cs="Times New Roman"/>
          <w:sz w:val="24"/>
        </w:rPr>
        <w:t xml:space="preserve"> с помощью операторов суперпозиции и примитивной рекурсии, примененных конечное число раз. Обозначение: </w:t>
      </w:r>
      <w:r>
        <w:rPr>
          <w:rFonts w:ascii="Times New Roman" w:hAnsi="Times New Roman" w:cs="Times New Roman"/>
          <w:sz w:val="24"/>
          <w:lang w:val="en-US"/>
        </w:rPr>
        <w:t>f</w:t>
      </w:r>
      <w:r>
        <w:rPr>
          <w:rFonts w:ascii="Times New Roman" w:hAnsi="Times New Roman" w:cs="Times New Roman"/>
          <w:sz w:val="24"/>
        </w:rPr>
        <w:t xml:space="preserve"> </w:t>
      </w:r>
      <w:r w:rsidRPr="00AD227C">
        <w:rPr>
          <w:rFonts w:ascii="Cambria Math" w:hAnsi="Cambria Math" w:cs="Cambria Math"/>
          <w:bCs/>
          <w:color w:val="333333"/>
          <w:sz w:val="28"/>
          <w:szCs w:val="36"/>
          <w:shd w:val="clear" w:color="auto" w:fill="FFFFFF"/>
        </w:rPr>
        <w:t>∈</w:t>
      </w:r>
      <w:r w:rsidRPr="00B91950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K</w:t>
      </w:r>
      <w:r w:rsidRPr="00AD227C">
        <w:rPr>
          <w:rFonts w:ascii="Times New Roman" w:hAnsi="Times New Roman" w:cs="Times New Roman"/>
          <w:sz w:val="24"/>
          <w:vertAlign w:val="subscript"/>
        </w:rPr>
        <w:t>пр</w:t>
      </w:r>
    </w:p>
    <w:p w14:paraId="1C74DEC7" w14:textId="77777777" w:rsidR="0090518D" w:rsidRDefault="0090518D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39115CD7" w14:textId="2971A160" w:rsidR="00A838F6" w:rsidRPr="0090518D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6</w:t>
      </w:r>
      <w:r w:rsidR="006D5728" w:rsidRPr="008E7ED1">
        <w:rPr>
          <w:rFonts w:ascii="Times New Roman" w:hAnsi="Times New Roman" w:cs="Times New Roman"/>
          <w:b/>
          <w:sz w:val="24"/>
        </w:rPr>
        <w:t xml:space="preserve">. Оператор минимизации для функции 1 переменной. </w:t>
      </w:r>
    </w:p>
    <w:p w14:paraId="3DF176A5" w14:textId="5F83A2D7" w:rsidR="00AD227C" w:rsidRDefault="00AD227C" w:rsidP="0097565E">
      <w:pPr>
        <w:spacing w:after="0" w:line="360" w:lineRule="auto"/>
        <w:jc w:val="both"/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4"/>
        </w:rPr>
        <w:t xml:space="preserve">Функция </w:t>
      </w:r>
      <w:r>
        <w:rPr>
          <w:rFonts w:ascii="Times New Roman" w:hAnsi="Times New Roman" w:cs="Times New Roman"/>
          <w:sz w:val="24"/>
          <w:lang w:val="en-US"/>
        </w:rPr>
        <w:t>g</w:t>
      </w:r>
      <w:r w:rsidRPr="00AD227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является результатом применения оператора минимизаци (по переменной х) к частично числовой функции </w:t>
      </w:r>
      <w:r>
        <w:rPr>
          <w:rFonts w:ascii="Times New Roman" w:hAnsi="Times New Roman" w:cs="Times New Roman"/>
          <w:sz w:val="24"/>
          <w:lang w:val="en-US"/>
        </w:rPr>
        <w:t>f</w:t>
      </w:r>
      <w:r w:rsidRPr="00AD227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, т.е. </w:t>
      </w:r>
      <w:r>
        <w:rPr>
          <w:rFonts w:ascii="Times New Roman" w:hAnsi="Times New Roman" w:cs="Times New Roman"/>
          <w:sz w:val="24"/>
          <w:lang w:val="en-US"/>
        </w:rPr>
        <w:t>g</w:t>
      </w:r>
      <w:r w:rsidRPr="00AD227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</w:rPr>
        <w:t xml:space="preserve">) = </w:t>
      </w:r>
      <w:r>
        <w:rPr>
          <w:rFonts w:ascii="Times New Roman" w:hAnsi="Times New Roman" w:cs="Times New Roman"/>
          <w:sz w:val="24"/>
          <w:lang w:val="en-US"/>
        </w:rPr>
        <w:t>m</w:t>
      </w:r>
      <w:r w:rsidRPr="00AD227C">
        <w:rPr>
          <w:rFonts w:ascii="Times New Roman" w:hAnsi="Times New Roman" w:cs="Times New Roman"/>
          <w:sz w:val="24"/>
          <w:vertAlign w:val="subscript"/>
          <w:lang w:val="en-US"/>
        </w:rPr>
        <w:t>x</w:t>
      </w:r>
      <w:r>
        <w:rPr>
          <w:rFonts w:ascii="Times New Roman" w:hAnsi="Times New Roman" w:cs="Times New Roman"/>
          <w:sz w:val="24"/>
          <w:lang w:val="en-US"/>
        </w:rPr>
        <w:t>f</w:t>
      </w:r>
      <w:r w:rsidRPr="00AD227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>, если для каждого фиксированного</w:t>
      </w:r>
      <w:r w:rsidRPr="00AD227C">
        <w:rPr>
          <w:rFonts w:ascii="Times New Roman" w:hAnsi="Times New Roman" w:cs="Times New Roman"/>
          <w:sz w:val="24"/>
        </w:rPr>
        <w:t xml:space="preserve">           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AD227C">
        <w:rPr>
          <w:rFonts w:ascii="Times New Roman" w:hAnsi="Times New Roman" w:cs="Times New Roman"/>
          <w:sz w:val="24"/>
        </w:rPr>
        <w:t xml:space="preserve"> </w:t>
      </w:r>
      <w:r w:rsidRPr="00AD227C">
        <w:rPr>
          <w:rFonts w:ascii="Cambria Math" w:hAnsi="Cambria Math" w:cs="Cambria Math"/>
          <w:bCs/>
          <w:color w:val="333333"/>
          <w:sz w:val="24"/>
          <w:szCs w:val="36"/>
          <w:shd w:val="clear" w:color="auto" w:fill="FFFFFF"/>
        </w:rPr>
        <w:t>∈</w:t>
      </w:r>
      <w:r w:rsidRPr="00AD227C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</w:t>
      </w:r>
      <w:r w:rsidRPr="00AD227C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N</w:t>
      </w:r>
      <w:r w:rsidRPr="00AD227C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функция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g</w:t>
      </w:r>
      <w:r w:rsidRPr="00AD227C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Pr="00AD227C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)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строится следующим образом:</w:t>
      </w:r>
    </w:p>
    <w:p w14:paraId="580AEE6A" w14:textId="6BC3BDA8" w:rsidR="00AD227C" w:rsidRDefault="00AD227C" w:rsidP="0097565E">
      <w:pPr>
        <w:spacing w:after="0" w:line="360" w:lineRule="auto"/>
        <w:jc w:val="both"/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1.Составляем уравнение минимизации: (*)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Pr="00AD227C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y</w:t>
      </w:r>
      <w:r w:rsidRPr="00AD227C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) =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a</w:t>
      </w:r>
      <w:r w:rsidRPr="00AD227C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.</w:t>
      </w:r>
    </w:p>
    <w:p w14:paraId="4F4FB3C4" w14:textId="55D7B032" w:rsidR="00AD227C" w:rsidRDefault="00AD227C" w:rsidP="0097565E">
      <w:pPr>
        <w:spacing w:after="0" w:line="360" w:lineRule="auto"/>
        <w:jc w:val="both"/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2.Находим минимальный корень уравнения (*)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y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0</w:t>
      </w:r>
      <w:r w:rsidRPr="00AD227C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</w:t>
      </w:r>
      <w:r w:rsidRPr="0090518D">
        <w:rPr>
          <w:rFonts w:ascii="Cambria Math" w:hAnsi="Cambria Math" w:cs="Cambria Math"/>
          <w:bCs/>
          <w:color w:val="333333"/>
          <w:sz w:val="24"/>
          <w:szCs w:val="36"/>
          <w:shd w:val="clear" w:color="auto" w:fill="FFFFFF"/>
        </w:rPr>
        <w:t>∈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</w:t>
      </w:r>
      <w:r w:rsidR="0090518D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N</w:t>
      </w:r>
      <w:r w:rsidR="0090518D"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(</w:t>
      </w:r>
      <w:r w:rsid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если такой существует)</w:t>
      </w:r>
    </w:p>
    <w:p w14:paraId="4E8F5377" w14:textId="273092EE" w:rsidR="0090518D" w:rsidRDefault="0090518D" w:rsidP="0097565E">
      <w:pPr>
        <w:spacing w:after="0" w:line="360" w:lineRule="auto"/>
        <w:jc w:val="both"/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3.Если для любого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y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&lt;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y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0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y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</w:t>
      </w:r>
      <w:r w:rsidRPr="0090518D">
        <w:rPr>
          <w:rFonts w:ascii="Cambria Math" w:hAnsi="Cambria Math" w:cs="Cambria Math"/>
          <w:bCs/>
          <w:color w:val="333333"/>
          <w:sz w:val="24"/>
          <w:szCs w:val="36"/>
          <w:shd w:val="clear" w:color="auto" w:fill="FFFFFF"/>
        </w:rPr>
        <w:t>∈</w:t>
      </w:r>
      <w:r w:rsidRPr="0090518D">
        <w:rPr>
          <w:rFonts w:ascii="Cambria Math" w:hAnsi="Cambria Math" w:cs="Cambria Math"/>
          <w:b/>
          <w:bCs/>
          <w:color w:val="333333"/>
          <w:sz w:val="24"/>
          <w:szCs w:val="36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N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функция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f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y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)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определена, то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g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a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) =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y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vertAlign w:val="subscript"/>
        </w:rPr>
        <w:t>0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т.е.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y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0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– значение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g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)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при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 =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a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.</w:t>
      </w:r>
    </w:p>
    <w:p w14:paraId="0D817461" w14:textId="131F5937" w:rsidR="0090518D" w:rsidRDefault="0090518D" w:rsidP="0097565E">
      <w:pPr>
        <w:spacing w:after="0" w:line="360" w:lineRule="auto"/>
        <w:jc w:val="both"/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</w:pP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4.Если хотя бы одно из условий п. 2-3 не выполнено, то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g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(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  <w:lang w:val="en-US"/>
        </w:rPr>
        <w:t>x</w:t>
      </w:r>
      <w:r w:rsidRPr="0090518D"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 xml:space="preserve">) </w:t>
      </w:r>
      <w:r>
        <w:rPr>
          <w:rFonts w:ascii="Times New Roman" w:hAnsi="Times New Roman" w:cs="Times New Roman"/>
          <w:bCs/>
          <w:color w:val="333333"/>
          <w:sz w:val="24"/>
          <w:szCs w:val="36"/>
          <w:shd w:val="clear" w:color="auto" w:fill="FFFFFF"/>
        </w:rPr>
        <w:t>не определена при х = а.</w:t>
      </w:r>
    </w:p>
    <w:p w14:paraId="34AE47A8" w14:textId="77777777" w:rsidR="0090518D" w:rsidRDefault="0090518D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6F4FF6D3" w14:textId="6D06D6C4" w:rsidR="00A338D5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E7ED1">
        <w:rPr>
          <w:rFonts w:ascii="Times New Roman" w:hAnsi="Times New Roman" w:cs="Times New Roman"/>
          <w:b/>
          <w:sz w:val="24"/>
        </w:rPr>
        <w:t xml:space="preserve">7. Какая функция называется частично-рекурсивной. </w:t>
      </w:r>
    </w:p>
    <w:p w14:paraId="4D3058FB" w14:textId="504F8A3E" w:rsidR="00B60251" w:rsidRDefault="00B60251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Частичная числовая функция </w:t>
      </w:r>
      <w:r>
        <w:rPr>
          <w:rFonts w:ascii="Times New Roman" w:hAnsi="Times New Roman" w:cs="Times New Roman"/>
          <w:sz w:val="24"/>
          <w:lang w:val="en-US"/>
        </w:rPr>
        <w:t>f</w:t>
      </w:r>
      <w:r w:rsidRPr="00B6025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называется частично-рекурсивной, если она может быть получена из трех элементарных рекурсивных функций (</w:t>
      </w:r>
      <w:r>
        <w:rPr>
          <w:rFonts w:ascii="Times New Roman" w:hAnsi="Times New Roman" w:cs="Times New Roman"/>
          <w:sz w:val="24"/>
          <w:lang w:val="en-US"/>
        </w:rPr>
        <w:t>O</w:t>
      </w:r>
      <w:r w:rsidRPr="00AD227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</w:rPr>
        <w:t xml:space="preserve">), </w:t>
      </w:r>
      <w:r>
        <w:rPr>
          <w:rFonts w:ascii="Times New Roman" w:hAnsi="Times New Roman" w:cs="Times New Roman"/>
          <w:sz w:val="24"/>
          <w:lang w:val="en-US"/>
        </w:rPr>
        <w:t>S</w:t>
      </w:r>
      <w:r w:rsidRPr="00AD227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</w:rPr>
        <w:t xml:space="preserve">), </w:t>
      </w:r>
      <w:r>
        <w:rPr>
          <w:rFonts w:ascii="Times New Roman" w:hAnsi="Times New Roman" w:cs="Times New Roman"/>
          <w:sz w:val="24"/>
          <w:lang w:val="en-US"/>
        </w:rPr>
        <w:t>I</w:t>
      </w:r>
      <w:r w:rsidRPr="00AD227C">
        <w:rPr>
          <w:rFonts w:ascii="Times New Roman" w:hAnsi="Times New Roman" w:cs="Times New Roman"/>
          <w:sz w:val="24"/>
          <w:vertAlign w:val="superscript"/>
          <w:lang w:val="en-US"/>
        </w:rPr>
        <w:t>n</w:t>
      </w:r>
      <w:r w:rsidRPr="00AD227C">
        <w:rPr>
          <w:rFonts w:ascii="Times New Roman" w:hAnsi="Times New Roman" w:cs="Times New Roman"/>
          <w:sz w:val="24"/>
          <w:vertAlign w:val="subscript"/>
          <w:lang w:val="en-US"/>
        </w:rPr>
        <w:t>m</w:t>
      </w:r>
      <w:r w:rsidRPr="00AD227C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  <w:vertAlign w:val="subscript"/>
        </w:rPr>
        <w:t>1</w:t>
      </w:r>
      <w:r w:rsidRPr="00AD227C">
        <w:rPr>
          <w:rFonts w:ascii="Times New Roman" w:hAnsi="Times New Roman" w:cs="Times New Roman"/>
          <w:sz w:val="24"/>
        </w:rPr>
        <w:t xml:space="preserve">, …, 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AD227C">
        <w:rPr>
          <w:rFonts w:ascii="Times New Roman" w:hAnsi="Times New Roman" w:cs="Times New Roman"/>
          <w:sz w:val="24"/>
          <w:vertAlign w:val="subscript"/>
          <w:lang w:val="en-US"/>
        </w:rPr>
        <w:t>n</w:t>
      </w:r>
      <w:r w:rsidRPr="00AD227C">
        <w:rPr>
          <w:rFonts w:ascii="Times New Roman" w:hAnsi="Times New Roman" w:cs="Times New Roman"/>
          <w:sz w:val="24"/>
        </w:rPr>
        <w:t>))</w:t>
      </w:r>
      <w:r>
        <w:rPr>
          <w:rFonts w:ascii="Times New Roman" w:hAnsi="Times New Roman" w:cs="Times New Roman"/>
          <w:sz w:val="24"/>
        </w:rPr>
        <w:t xml:space="preserve"> с помощью операторов суперпозиции, примитивной рекурсии и минимизации, примененных конечное число раз.</w:t>
      </w:r>
    </w:p>
    <w:p w14:paraId="16775341" w14:textId="77777777" w:rsidR="00B60251" w:rsidRPr="008E7ED1" w:rsidRDefault="00B60251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0F9C8D92" w14:textId="414F74B2" w:rsidR="008E7ED1" w:rsidRPr="007003C8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E7ED1">
        <w:rPr>
          <w:rFonts w:ascii="Times New Roman" w:hAnsi="Times New Roman" w:cs="Times New Roman"/>
          <w:b/>
          <w:sz w:val="24"/>
        </w:rPr>
        <w:t xml:space="preserve">8. Функции информационной ленты машины Тьюринга. </w:t>
      </w:r>
    </w:p>
    <w:p w14:paraId="44A8A2C5" w14:textId="0A882B9C" w:rsidR="00B60251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-Лента разбита на ячейки. В любой момент времени </w:t>
      </w:r>
      <w:r>
        <w:rPr>
          <w:rFonts w:ascii="Times New Roman" w:hAnsi="Times New Roman" w:cs="Times New Roman"/>
          <w:sz w:val="24"/>
          <w:lang w:val="en-US"/>
        </w:rPr>
        <w:t>t</w:t>
      </w:r>
      <w:r w:rsidRPr="007003C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в каждой ячейке может быть записан ровно один символ из внешнего алфавита машины Т </w:t>
      </w:r>
      <w:r>
        <w:rPr>
          <w:rFonts w:ascii="Times New Roman" w:hAnsi="Times New Roman" w:cs="Times New Roman"/>
          <w:sz w:val="24"/>
          <w:lang w:val="en-US"/>
        </w:rPr>
        <w:t>A</w:t>
      </w:r>
      <w:r>
        <w:rPr>
          <w:rFonts w:ascii="Times New Roman" w:hAnsi="Times New Roman" w:cs="Times New Roman"/>
          <w:sz w:val="24"/>
        </w:rPr>
        <w:t xml:space="preserve"> </w:t>
      </w:r>
      <w:r w:rsidRPr="007003C8">
        <w:rPr>
          <w:rFonts w:ascii="Times New Roman" w:hAnsi="Times New Roman" w:cs="Times New Roman"/>
          <w:sz w:val="24"/>
        </w:rPr>
        <w:t>=</w:t>
      </w:r>
      <w:r>
        <w:rPr>
          <w:rFonts w:ascii="Times New Roman" w:hAnsi="Times New Roman" w:cs="Times New Roman"/>
          <w:sz w:val="24"/>
        </w:rPr>
        <w:t xml:space="preserve"> </w:t>
      </w:r>
      <w:r w:rsidRPr="007003C8">
        <w:rPr>
          <w:rFonts w:ascii="Times New Roman" w:hAnsi="Times New Roman" w:cs="Times New Roman"/>
          <w:sz w:val="24"/>
        </w:rPr>
        <w:t>{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7003C8">
        <w:rPr>
          <w:rFonts w:ascii="Times New Roman" w:hAnsi="Times New Roman" w:cs="Times New Roman"/>
          <w:sz w:val="24"/>
          <w:vertAlign w:val="subscript"/>
        </w:rPr>
        <w:t>0</w:t>
      </w:r>
      <w:r w:rsidRPr="007003C8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7003C8">
        <w:rPr>
          <w:rFonts w:ascii="Times New Roman" w:hAnsi="Times New Roman" w:cs="Times New Roman"/>
          <w:sz w:val="24"/>
          <w:vertAlign w:val="subscript"/>
        </w:rPr>
        <w:t>1</w:t>
      </w:r>
      <w:r w:rsidRPr="007003C8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>…</w:t>
      </w:r>
      <w:r w:rsidRPr="007003C8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7003C8">
        <w:rPr>
          <w:rFonts w:ascii="Times New Roman" w:hAnsi="Times New Roman" w:cs="Times New Roman"/>
          <w:sz w:val="24"/>
          <w:vertAlign w:val="subscript"/>
          <w:lang w:val="en-US"/>
        </w:rPr>
        <w:t>n</w:t>
      </w:r>
      <w:r w:rsidRPr="007003C8">
        <w:rPr>
          <w:rFonts w:ascii="Times New Roman" w:hAnsi="Times New Roman" w:cs="Times New Roman"/>
          <w:sz w:val="24"/>
        </w:rPr>
        <w:t>}.</w:t>
      </w:r>
    </w:p>
    <w:p w14:paraId="7471400A" w14:textId="7415A48A" w:rsidR="007003C8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-Во внешнем алфавите А выделена особая роль пустого символа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7003C8">
        <w:rPr>
          <w:rFonts w:ascii="Times New Roman" w:hAnsi="Times New Roman" w:cs="Times New Roman"/>
          <w:sz w:val="24"/>
          <w:vertAlign w:val="subscript"/>
        </w:rPr>
        <w:t>0</w:t>
      </w:r>
      <w:r>
        <w:rPr>
          <w:rFonts w:ascii="Times New Roman" w:hAnsi="Times New Roman" w:cs="Times New Roman"/>
          <w:sz w:val="24"/>
          <w:vertAlign w:val="subscript"/>
        </w:rPr>
        <w:t xml:space="preserve">. </w:t>
      </w:r>
      <w:r>
        <w:rPr>
          <w:rFonts w:ascii="Times New Roman" w:hAnsi="Times New Roman" w:cs="Times New Roman"/>
          <w:sz w:val="24"/>
        </w:rPr>
        <w:t>Ячейка называется пустой, если в ней записан пустой символ. Лента, состоящая из пустых ячеек, называется пустой.</w:t>
      </w:r>
    </w:p>
    <w:p w14:paraId="7D5642EE" w14:textId="71D2E1BD" w:rsidR="007003C8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-Основная функция информационной ленты – хранение информации.</w:t>
      </w:r>
    </w:p>
    <w:p w14:paraId="422AFCAE" w14:textId="77777777" w:rsidR="007003C8" w:rsidRPr="006D5728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03EFD948" w14:textId="1AA8AA16" w:rsidR="006D5728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AA237B">
        <w:rPr>
          <w:rFonts w:ascii="Times New Roman" w:hAnsi="Times New Roman" w:cs="Times New Roman"/>
          <w:b/>
          <w:sz w:val="24"/>
        </w:rPr>
        <w:t xml:space="preserve">9. Функции считывающей-записывающей головки машины Тьюринга. </w:t>
      </w:r>
    </w:p>
    <w:p w14:paraId="5391D194" w14:textId="43D14E7C" w:rsidR="007003C8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-В любой момент времени </w:t>
      </w:r>
      <w:r>
        <w:rPr>
          <w:rFonts w:ascii="Times New Roman" w:hAnsi="Times New Roman" w:cs="Times New Roman"/>
          <w:sz w:val="24"/>
          <w:lang w:val="en-US"/>
        </w:rPr>
        <w:t>t</w:t>
      </w:r>
      <w:r>
        <w:rPr>
          <w:rFonts w:ascii="Times New Roman" w:hAnsi="Times New Roman" w:cs="Times New Roman"/>
          <w:sz w:val="24"/>
        </w:rPr>
        <w:t xml:space="preserve"> головка может обозревать ровно одну ячейку на ленте.</w:t>
      </w:r>
    </w:p>
    <w:p w14:paraId="236F5E53" w14:textId="5D71411A" w:rsidR="00AA237B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-Основными функциями головки являются чтение символа из внешнего алфавита, содержащегося в ячейке, и запись символа из внешнего алфавита в ячейку.</w:t>
      </w:r>
    </w:p>
    <w:p w14:paraId="5CDB6F17" w14:textId="77777777" w:rsidR="007003C8" w:rsidRPr="007003C8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5C048F03" w14:textId="61D2866D" w:rsidR="00AA237B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10</w:t>
      </w:r>
      <w:r w:rsidRPr="008E7ED1">
        <w:rPr>
          <w:rFonts w:ascii="Times New Roman" w:hAnsi="Times New Roman" w:cs="Times New Roman"/>
          <w:b/>
          <w:sz w:val="24"/>
        </w:rPr>
        <w:t xml:space="preserve">. Конфигурация на ленте машины Тьюринга. </w:t>
      </w:r>
    </w:p>
    <w:p w14:paraId="1747D219" w14:textId="34EC0F02" w:rsidR="007003C8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7003C8">
        <w:rPr>
          <w:rFonts w:ascii="Times New Roman" w:hAnsi="Times New Roman" w:cs="Times New Roman"/>
          <w:sz w:val="24"/>
        </w:rPr>
        <w:t xml:space="preserve">Конфигурация </w:t>
      </w:r>
      <w:r>
        <w:rPr>
          <w:rFonts w:ascii="Times New Roman" w:hAnsi="Times New Roman" w:cs="Times New Roman"/>
          <w:sz w:val="24"/>
        </w:rPr>
        <w:t>на ленте в момент времени</w:t>
      </w:r>
      <w:r w:rsidRPr="007003C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t</w:t>
      </w:r>
      <w:r>
        <w:rPr>
          <w:rFonts w:ascii="Times New Roman" w:hAnsi="Times New Roman" w:cs="Times New Roman"/>
          <w:sz w:val="24"/>
        </w:rPr>
        <w:t xml:space="preserve"> задана, если:</w:t>
      </w:r>
    </w:p>
    <w:p w14:paraId="5F0882A3" w14:textId="53B70D00" w:rsidR="007003C8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-Задано машинное слово Р, записанное в ячейках ленты</w:t>
      </w:r>
    </w:p>
    <w:p w14:paraId="307AA652" w14:textId="119054B4" w:rsidR="007003C8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-Задано положение головки на ленте (обозреваемый символ)</w:t>
      </w:r>
    </w:p>
    <w:p w14:paraId="690E36A2" w14:textId="48741064" w:rsidR="007003C8" w:rsidRPr="00B91950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-Задано внутреннее состояние из множества </w:t>
      </w:r>
      <w:r>
        <w:rPr>
          <w:rFonts w:ascii="Times New Roman" w:hAnsi="Times New Roman" w:cs="Times New Roman"/>
          <w:sz w:val="24"/>
          <w:lang w:val="en-US"/>
        </w:rPr>
        <w:t>Q</w:t>
      </w:r>
    </w:p>
    <w:p w14:paraId="27A5AA71" w14:textId="77777777" w:rsidR="007003C8" w:rsidRPr="007003C8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37B94786" w14:textId="4CF64C57" w:rsidR="00AA237B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11</w:t>
      </w:r>
      <w:r w:rsidRPr="008E7ED1">
        <w:rPr>
          <w:rFonts w:ascii="Times New Roman" w:hAnsi="Times New Roman" w:cs="Times New Roman"/>
          <w:b/>
          <w:sz w:val="24"/>
        </w:rPr>
        <w:t xml:space="preserve">. Команда машины Тьюринга. </w:t>
      </w:r>
    </w:p>
    <w:p w14:paraId="67CBA00D" w14:textId="282595E6" w:rsidR="007003C8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7003C8">
        <w:rPr>
          <w:rFonts w:ascii="Times New Roman" w:hAnsi="Times New Roman" w:cs="Times New Roman"/>
          <w:sz w:val="24"/>
        </w:rPr>
        <w:t xml:space="preserve">Пятерка символов </w:t>
      </w:r>
      <w:r>
        <w:rPr>
          <w:rFonts w:ascii="Times New Roman" w:hAnsi="Times New Roman" w:cs="Times New Roman"/>
          <w:sz w:val="24"/>
          <w:lang w:val="en-US"/>
        </w:rPr>
        <w:t>q</w:t>
      </w:r>
      <w:r w:rsidRPr="007003C8">
        <w:rPr>
          <w:rFonts w:ascii="Times New Roman" w:hAnsi="Times New Roman" w:cs="Times New Roman"/>
          <w:sz w:val="24"/>
          <w:vertAlign w:val="subscript"/>
          <w:lang w:val="en-US"/>
        </w:rPr>
        <w:t>i</w:t>
      </w:r>
      <w:r w:rsidRPr="007003C8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7003C8">
        <w:rPr>
          <w:rFonts w:ascii="Times New Roman" w:hAnsi="Times New Roman" w:cs="Times New Roman"/>
          <w:sz w:val="24"/>
          <w:vertAlign w:val="subscript"/>
          <w:lang w:val="en-US"/>
        </w:rPr>
        <w:t>j</w:t>
      </w:r>
      <w:r w:rsidRPr="007003C8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q</w:t>
      </w:r>
      <w:r w:rsidRPr="007003C8">
        <w:rPr>
          <w:rFonts w:ascii="Times New Roman" w:hAnsi="Times New Roman" w:cs="Times New Roman"/>
          <w:sz w:val="24"/>
          <w:vertAlign w:val="subscript"/>
          <w:lang w:val="en-US"/>
        </w:rPr>
        <w:t>l</w:t>
      </w:r>
      <w:r w:rsidRPr="007003C8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7003C8">
        <w:rPr>
          <w:rFonts w:ascii="Times New Roman" w:hAnsi="Times New Roman" w:cs="Times New Roman"/>
          <w:sz w:val="24"/>
          <w:vertAlign w:val="subscript"/>
          <w:lang w:val="en-US"/>
        </w:rPr>
        <w:t>k</w:t>
      </w:r>
      <w:r w:rsidRPr="007003C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K</w:t>
      </w:r>
      <w:r w:rsidRPr="007003C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называется командой машины Т, где </w:t>
      </w:r>
      <w:r>
        <w:rPr>
          <w:rFonts w:ascii="Times New Roman" w:hAnsi="Times New Roman" w:cs="Times New Roman"/>
          <w:sz w:val="24"/>
          <w:lang w:val="en-US"/>
        </w:rPr>
        <w:t>q</w:t>
      </w:r>
      <w:r w:rsidRPr="007003C8">
        <w:rPr>
          <w:rFonts w:ascii="Times New Roman" w:hAnsi="Times New Roman" w:cs="Times New Roman"/>
          <w:sz w:val="24"/>
          <w:vertAlign w:val="subscript"/>
          <w:lang w:val="en-US"/>
        </w:rPr>
        <w:t>i</w:t>
      </w:r>
      <w:r>
        <w:rPr>
          <w:rFonts w:ascii="Times New Roman" w:hAnsi="Times New Roman" w:cs="Times New Roman"/>
          <w:sz w:val="24"/>
          <w:vertAlign w:val="subscript"/>
        </w:rPr>
        <w:t xml:space="preserve"> </w:t>
      </w:r>
      <w:r w:rsidRPr="00AD227C">
        <w:rPr>
          <w:rFonts w:ascii="Cambria Math" w:hAnsi="Cambria Math" w:cs="Cambria Math"/>
          <w:bCs/>
          <w:color w:val="333333"/>
          <w:sz w:val="24"/>
          <w:szCs w:val="36"/>
          <w:shd w:val="clear" w:color="auto" w:fill="FFFFFF"/>
        </w:rPr>
        <w:t>∈</w:t>
      </w:r>
      <w:r>
        <w:rPr>
          <w:rFonts w:ascii="Times New Roman" w:hAnsi="Times New Roman" w:cs="Times New Roman"/>
          <w:sz w:val="24"/>
          <w:vertAlign w:val="subscript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Q</w:t>
      </w:r>
      <w:r>
        <w:rPr>
          <w:rFonts w:ascii="Times New Roman" w:hAnsi="Times New Roman" w:cs="Times New Roman"/>
          <w:sz w:val="24"/>
        </w:rPr>
        <w:t xml:space="preserve"> – внутреннее состояние управляющего устройства машины в момент времени </w:t>
      </w:r>
      <w:r>
        <w:rPr>
          <w:rFonts w:ascii="Times New Roman" w:hAnsi="Times New Roman" w:cs="Times New Roman"/>
          <w:sz w:val="24"/>
          <w:lang w:val="en-US"/>
        </w:rPr>
        <w:t>t</w:t>
      </w:r>
      <w:r w:rsidRPr="007003C8">
        <w:rPr>
          <w:rFonts w:ascii="Times New Roman" w:hAnsi="Times New Roman" w:cs="Times New Roman"/>
          <w:sz w:val="24"/>
        </w:rPr>
        <w:t>.</w:t>
      </w:r>
    </w:p>
    <w:p w14:paraId="33F632B4" w14:textId="32D36417" w:rsidR="007003C8" w:rsidRPr="008438A9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vertAlign w:val="subscript"/>
        </w:rPr>
      </w:pPr>
      <w:r>
        <w:rPr>
          <w:rFonts w:ascii="Times New Roman" w:hAnsi="Times New Roman" w:cs="Times New Roman"/>
          <w:sz w:val="24"/>
          <w:lang w:val="en-US"/>
        </w:rPr>
        <w:t>a</w:t>
      </w:r>
      <w:r w:rsidRPr="007003C8">
        <w:rPr>
          <w:rFonts w:ascii="Times New Roman" w:hAnsi="Times New Roman" w:cs="Times New Roman"/>
          <w:sz w:val="24"/>
          <w:vertAlign w:val="subscript"/>
          <w:lang w:val="en-US"/>
        </w:rPr>
        <w:t>j</w:t>
      </w:r>
      <w:r w:rsidR="008438A9">
        <w:rPr>
          <w:rFonts w:ascii="Times New Roman" w:hAnsi="Times New Roman" w:cs="Times New Roman"/>
          <w:sz w:val="24"/>
          <w:vertAlign w:val="subscript"/>
        </w:rPr>
        <w:t xml:space="preserve"> </w:t>
      </w:r>
      <w:r w:rsidR="008438A9" w:rsidRPr="00AD227C">
        <w:rPr>
          <w:rFonts w:ascii="Cambria Math" w:hAnsi="Cambria Math" w:cs="Cambria Math"/>
          <w:bCs/>
          <w:color w:val="333333"/>
          <w:sz w:val="24"/>
          <w:szCs w:val="36"/>
          <w:shd w:val="clear" w:color="auto" w:fill="FFFFFF"/>
        </w:rPr>
        <w:t>∈</w:t>
      </w:r>
      <w:r w:rsidR="008438A9">
        <w:rPr>
          <w:rFonts w:ascii="Times New Roman" w:hAnsi="Times New Roman" w:cs="Times New Roman"/>
          <w:sz w:val="24"/>
          <w:vertAlign w:val="subscript"/>
        </w:rPr>
        <w:t xml:space="preserve"> </w:t>
      </w:r>
      <w:r w:rsidR="008438A9">
        <w:rPr>
          <w:rFonts w:ascii="Times New Roman" w:hAnsi="Times New Roman" w:cs="Times New Roman"/>
          <w:sz w:val="24"/>
        </w:rPr>
        <w:t>А – обозреваемый головкой символ в момент времени</w:t>
      </w:r>
      <w:r w:rsidR="008438A9" w:rsidRPr="008438A9">
        <w:rPr>
          <w:rFonts w:ascii="Times New Roman" w:hAnsi="Times New Roman" w:cs="Times New Roman"/>
          <w:sz w:val="24"/>
        </w:rPr>
        <w:t xml:space="preserve"> </w:t>
      </w:r>
      <w:r w:rsidR="008438A9">
        <w:rPr>
          <w:rFonts w:ascii="Times New Roman" w:hAnsi="Times New Roman" w:cs="Times New Roman"/>
          <w:sz w:val="24"/>
          <w:lang w:val="en-US"/>
        </w:rPr>
        <w:t>t</w:t>
      </w:r>
      <w:r w:rsidR="008438A9">
        <w:rPr>
          <w:rFonts w:ascii="Times New Roman" w:hAnsi="Times New Roman" w:cs="Times New Roman"/>
          <w:sz w:val="24"/>
        </w:rPr>
        <w:t>.</w:t>
      </w:r>
    </w:p>
    <w:p w14:paraId="4F7B64E8" w14:textId="09772BE0" w:rsidR="007003C8" w:rsidRPr="008438A9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vertAlign w:val="subscript"/>
        </w:rPr>
      </w:pPr>
      <w:r>
        <w:rPr>
          <w:rFonts w:ascii="Times New Roman" w:hAnsi="Times New Roman" w:cs="Times New Roman"/>
          <w:sz w:val="24"/>
          <w:lang w:val="en-US"/>
        </w:rPr>
        <w:t>q</w:t>
      </w:r>
      <w:r w:rsidRPr="007003C8">
        <w:rPr>
          <w:rFonts w:ascii="Times New Roman" w:hAnsi="Times New Roman" w:cs="Times New Roman"/>
          <w:sz w:val="24"/>
          <w:vertAlign w:val="subscript"/>
          <w:lang w:val="en-US"/>
        </w:rPr>
        <w:t>l</w:t>
      </w:r>
      <w:r w:rsidR="008438A9">
        <w:rPr>
          <w:rFonts w:ascii="Times New Roman" w:hAnsi="Times New Roman" w:cs="Times New Roman"/>
          <w:sz w:val="24"/>
          <w:vertAlign w:val="subscript"/>
        </w:rPr>
        <w:t xml:space="preserve"> </w:t>
      </w:r>
      <w:r w:rsidR="008438A9" w:rsidRPr="00AD227C">
        <w:rPr>
          <w:rFonts w:ascii="Cambria Math" w:hAnsi="Cambria Math" w:cs="Cambria Math"/>
          <w:bCs/>
          <w:color w:val="333333"/>
          <w:sz w:val="24"/>
          <w:szCs w:val="36"/>
          <w:shd w:val="clear" w:color="auto" w:fill="FFFFFF"/>
        </w:rPr>
        <w:t>∈</w:t>
      </w:r>
      <w:r w:rsidR="008438A9">
        <w:rPr>
          <w:rFonts w:ascii="Times New Roman" w:hAnsi="Times New Roman" w:cs="Times New Roman"/>
          <w:sz w:val="24"/>
          <w:vertAlign w:val="subscript"/>
        </w:rPr>
        <w:t xml:space="preserve"> </w:t>
      </w:r>
      <w:r w:rsidR="008438A9">
        <w:rPr>
          <w:rFonts w:ascii="Times New Roman" w:hAnsi="Times New Roman" w:cs="Times New Roman"/>
          <w:sz w:val="24"/>
        </w:rPr>
        <w:t>А – новое внутренне состояние, в которое нужно перейти по команде.</w:t>
      </w:r>
    </w:p>
    <w:p w14:paraId="6E1E70BB" w14:textId="0C6D7A93" w:rsidR="007003C8" w:rsidRPr="008438A9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vertAlign w:val="subscript"/>
        </w:rPr>
      </w:pPr>
      <w:r>
        <w:rPr>
          <w:rFonts w:ascii="Times New Roman" w:hAnsi="Times New Roman" w:cs="Times New Roman"/>
          <w:sz w:val="24"/>
          <w:lang w:val="en-US"/>
        </w:rPr>
        <w:t>a</w:t>
      </w:r>
      <w:r w:rsidRPr="007003C8">
        <w:rPr>
          <w:rFonts w:ascii="Times New Roman" w:hAnsi="Times New Roman" w:cs="Times New Roman"/>
          <w:sz w:val="24"/>
          <w:vertAlign w:val="subscript"/>
          <w:lang w:val="en-US"/>
        </w:rPr>
        <w:t>k</w:t>
      </w:r>
      <w:r w:rsidR="008438A9">
        <w:rPr>
          <w:rFonts w:ascii="Times New Roman" w:hAnsi="Times New Roman" w:cs="Times New Roman"/>
          <w:sz w:val="24"/>
          <w:vertAlign w:val="subscript"/>
        </w:rPr>
        <w:t xml:space="preserve"> </w:t>
      </w:r>
      <w:r w:rsidR="008438A9" w:rsidRPr="00AD227C">
        <w:rPr>
          <w:rFonts w:ascii="Cambria Math" w:hAnsi="Cambria Math" w:cs="Cambria Math"/>
          <w:bCs/>
          <w:color w:val="333333"/>
          <w:sz w:val="24"/>
          <w:szCs w:val="36"/>
          <w:shd w:val="clear" w:color="auto" w:fill="FFFFFF"/>
        </w:rPr>
        <w:t>∈</w:t>
      </w:r>
      <w:r w:rsidR="008438A9">
        <w:rPr>
          <w:rFonts w:ascii="Times New Roman" w:hAnsi="Times New Roman" w:cs="Times New Roman"/>
          <w:sz w:val="24"/>
          <w:vertAlign w:val="subscript"/>
        </w:rPr>
        <w:t xml:space="preserve"> </w:t>
      </w:r>
      <w:r w:rsidR="008438A9">
        <w:rPr>
          <w:rFonts w:ascii="Times New Roman" w:hAnsi="Times New Roman" w:cs="Times New Roman"/>
          <w:sz w:val="24"/>
        </w:rPr>
        <w:t>А – новый символ, который нужно записать в место обозреваемого.</w:t>
      </w:r>
    </w:p>
    <w:p w14:paraId="30E32065" w14:textId="627E74A5" w:rsidR="007003C8" w:rsidRDefault="007003C8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K</w:t>
      </w:r>
      <w:r w:rsidR="008438A9">
        <w:rPr>
          <w:rFonts w:ascii="Times New Roman" w:hAnsi="Times New Roman" w:cs="Times New Roman"/>
          <w:sz w:val="24"/>
        </w:rPr>
        <w:t xml:space="preserve"> – движение, которое нужно совершить по данной команде (</w:t>
      </w:r>
      <w:r w:rsidR="008438A9">
        <w:rPr>
          <w:rFonts w:ascii="Times New Roman" w:hAnsi="Times New Roman" w:cs="Times New Roman"/>
          <w:sz w:val="24"/>
          <w:lang w:val="en-US"/>
        </w:rPr>
        <w:t>K</w:t>
      </w:r>
      <w:r w:rsidR="008438A9" w:rsidRPr="008438A9">
        <w:rPr>
          <w:rFonts w:ascii="Times New Roman" w:hAnsi="Times New Roman" w:cs="Times New Roman"/>
          <w:sz w:val="24"/>
        </w:rPr>
        <w:t xml:space="preserve"> = </w:t>
      </w:r>
      <w:r w:rsidR="008438A9">
        <w:rPr>
          <w:rFonts w:ascii="Times New Roman" w:hAnsi="Times New Roman" w:cs="Times New Roman"/>
          <w:sz w:val="24"/>
          <w:lang w:val="en-US"/>
        </w:rPr>
        <w:t>S</w:t>
      </w:r>
      <w:r w:rsidR="008438A9" w:rsidRPr="008438A9">
        <w:rPr>
          <w:rFonts w:ascii="Times New Roman" w:hAnsi="Times New Roman" w:cs="Times New Roman"/>
          <w:sz w:val="24"/>
        </w:rPr>
        <w:t xml:space="preserve">, </w:t>
      </w:r>
      <w:r w:rsidR="008438A9">
        <w:rPr>
          <w:rFonts w:ascii="Times New Roman" w:hAnsi="Times New Roman" w:cs="Times New Roman"/>
          <w:sz w:val="24"/>
          <w:lang w:val="en-US"/>
        </w:rPr>
        <w:t>R</w:t>
      </w:r>
      <w:r w:rsidR="008438A9" w:rsidRPr="008438A9">
        <w:rPr>
          <w:rFonts w:ascii="Times New Roman" w:hAnsi="Times New Roman" w:cs="Times New Roman"/>
          <w:sz w:val="24"/>
        </w:rPr>
        <w:t xml:space="preserve">, </w:t>
      </w:r>
      <w:r w:rsidR="008438A9">
        <w:rPr>
          <w:rFonts w:ascii="Times New Roman" w:hAnsi="Times New Roman" w:cs="Times New Roman"/>
          <w:sz w:val="24"/>
          <w:lang w:val="en-US"/>
        </w:rPr>
        <w:t>L</w:t>
      </w:r>
      <w:r w:rsidR="008438A9" w:rsidRPr="008438A9">
        <w:rPr>
          <w:rFonts w:ascii="Times New Roman" w:hAnsi="Times New Roman" w:cs="Times New Roman"/>
          <w:sz w:val="24"/>
        </w:rPr>
        <w:t>).</w:t>
      </w:r>
    </w:p>
    <w:p w14:paraId="284DC844" w14:textId="77777777" w:rsidR="008438A9" w:rsidRPr="007003C8" w:rsidRDefault="008438A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59F9AAAF" w14:textId="77777777" w:rsidR="006D5728" w:rsidRPr="00AA237B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12</w:t>
      </w:r>
      <w:r w:rsidR="006D5728" w:rsidRPr="00AA237B">
        <w:rPr>
          <w:rFonts w:ascii="Times New Roman" w:hAnsi="Times New Roman" w:cs="Times New Roman"/>
          <w:b/>
          <w:sz w:val="24"/>
        </w:rPr>
        <w:t xml:space="preserve">. Функции управляющего устройства машины Тьюринга. </w:t>
      </w:r>
    </w:p>
    <w:p w14:paraId="5A15CE98" w14:textId="77777777" w:rsidR="00AA237B" w:rsidRPr="006D5728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ADC8647" wp14:editId="79185B5C">
            <wp:extent cx="5940425" cy="353441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hoto_2023-12-07_21-27-2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80F4" w14:textId="6FA8A928" w:rsidR="006D5728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A338D5">
        <w:rPr>
          <w:rFonts w:ascii="Times New Roman" w:hAnsi="Times New Roman" w:cs="Times New Roman"/>
          <w:b/>
          <w:sz w:val="24"/>
        </w:rPr>
        <w:t>13</w:t>
      </w:r>
      <w:r w:rsidR="006D5728" w:rsidRPr="00A338D5">
        <w:rPr>
          <w:rFonts w:ascii="Times New Roman" w:hAnsi="Times New Roman" w:cs="Times New Roman"/>
          <w:b/>
          <w:sz w:val="24"/>
        </w:rPr>
        <w:t xml:space="preserve">. Внешний алфавит и внутренние состояния машины Тьюринга. </w:t>
      </w:r>
    </w:p>
    <w:p w14:paraId="4896BB0D" w14:textId="77777777" w:rsidR="00A338D5" w:rsidRDefault="00A338D5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675C525" wp14:editId="5F18E57F">
            <wp:extent cx="4565072" cy="1648403"/>
            <wp:effectExtent l="0" t="0" r="698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3-12-07_21-47-5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50" cy="16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B438" w14:textId="77777777" w:rsidR="00A338D5" w:rsidRPr="006D5728" w:rsidRDefault="00A338D5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A338D5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92916CC" wp14:editId="185C6BE6">
            <wp:extent cx="5940425" cy="2736215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97A8" w14:textId="19571EF1" w:rsidR="00A338D5" w:rsidRPr="008438A9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A338D5">
        <w:rPr>
          <w:rFonts w:ascii="Times New Roman" w:hAnsi="Times New Roman" w:cs="Times New Roman"/>
          <w:b/>
          <w:sz w:val="24"/>
        </w:rPr>
        <w:t xml:space="preserve">14. Программа машины Тьюринга. </w:t>
      </w:r>
    </w:p>
    <w:p w14:paraId="7F14058A" w14:textId="64ACFEBE" w:rsidR="008438A9" w:rsidRDefault="008438A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Программа машины Т (П) – совокупность команд, которые может выполнить данная машина Т. Любая машина задается триплетом Т = &lt;</w:t>
      </w:r>
      <w:r>
        <w:rPr>
          <w:rFonts w:ascii="Times New Roman" w:hAnsi="Times New Roman" w:cs="Times New Roman"/>
          <w:sz w:val="24"/>
          <w:lang w:val="en-US"/>
        </w:rPr>
        <w:t>A</w:t>
      </w:r>
      <w:r w:rsidRPr="008438A9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lang w:val="en-US"/>
        </w:rPr>
        <w:t>Q</w:t>
      </w:r>
      <w:r w:rsidRPr="008438A9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>П</w:t>
      </w:r>
      <w:r w:rsidRPr="008438A9">
        <w:rPr>
          <w:rFonts w:ascii="Times New Roman" w:hAnsi="Times New Roman" w:cs="Times New Roman"/>
          <w:sz w:val="24"/>
        </w:rPr>
        <w:t>&gt;</w:t>
      </w:r>
      <w:r>
        <w:rPr>
          <w:rFonts w:ascii="Times New Roman" w:hAnsi="Times New Roman" w:cs="Times New Roman"/>
          <w:sz w:val="24"/>
        </w:rPr>
        <w:t xml:space="preserve">, где А – внешний алфавит, </w:t>
      </w:r>
      <w:r>
        <w:rPr>
          <w:rFonts w:ascii="Times New Roman" w:hAnsi="Times New Roman" w:cs="Times New Roman"/>
          <w:sz w:val="24"/>
          <w:lang w:val="en-US"/>
        </w:rPr>
        <w:t>Q</w:t>
      </w:r>
      <w:r w:rsidRPr="008438A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 внутренний алфавит, П – программа машины Т.</w:t>
      </w:r>
    </w:p>
    <w:p w14:paraId="5BB59E1B" w14:textId="77777777" w:rsidR="008438A9" w:rsidRPr="006D5728" w:rsidRDefault="008438A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7B06CCF7" w14:textId="61C115C0" w:rsidR="008E7ED1" w:rsidRPr="008438A9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E7ED1">
        <w:rPr>
          <w:rFonts w:ascii="Times New Roman" w:hAnsi="Times New Roman" w:cs="Times New Roman"/>
          <w:b/>
          <w:sz w:val="24"/>
        </w:rPr>
        <w:t xml:space="preserve">15. Применимость и неприменимость машины Тьюринга к данному слову. </w:t>
      </w:r>
    </w:p>
    <w:p w14:paraId="4EF22660" w14:textId="1DE60C0D" w:rsidR="00A338D5" w:rsidRPr="00B91950" w:rsidRDefault="008438A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8438A9">
        <w:rPr>
          <w:rFonts w:ascii="Times New Roman" w:hAnsi="Times New Roman" w:cs="Times New Roman"/>
          <w:i/>
          <w:sz w:val="24"/>
          <w:u w:val="single"/>
        </w:rPr>
        <w:t>Определение применимой к слову машины Т</w:t>
      </w:r>
      <w:r>
        <w:rPr>
          <w:rFonts w:ascii="Times New Roman" w:hAnsi="Times New Roman" w:cs="Times New Roman"/>
          <w:sz w:val="24"/>
        </w:rPr>
        <w:t xml:space="preserve"> – Машина Т называется применимой к входному слову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8438A9">
        <w:rPr>
          <w:rFonts w:ascii="Times New Roman" w:hAnsi="Times New Roman" w:cs="Times New Roman"/>
          <w:sz w:val="24"/>
          <w:vertAlign w:val="subscript"/>
          <w:lang w:val="en-US"/>
        </w:rPr>
        <w:t>l</w:t>
      </w:r>
      <w:r>
        <w:rPr>
          <w:rFonts w:ascii="Times New Roman" w:hAnsi="Times New Roman" w:cs="Times New Roman"/>
          <w:sz w:val="24"/>
        </w:rPr>
        <w:t xml:space="preserve">, если, начав работу в начальной конфигурации с данным словом, она остановится в заключительной конфигурации с выходным словом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8438A9">
        <w:rPr>
          <w:rFonts w:ascii="Times New Roman" w:hAnsi="Times New Roman" w:cs="Times New Roman"/>
          <w:sz w:val="24"/>
          <w:vertAlign w:val="subscript"/>
        </w:rPr>
        <w:t>0</w:t>
      </w:r>
      <w:r>
        <w:rPr>
          <w:rFonts w:ascii="Times New Roman" w:hAnsi="Times New Roman" w:cs="Times New Roman"/>
          <w:sz w:val="24"/>
        </w:rPr>
        <w:t xml:space="preserve">. Тогда  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B91950">
        <w:rPr>
          <w:rFonts w:ascii="Times New Roman" w:hAnsi="Times New Roman" w:cs="Times New Roman"/>
          <w:sz w:val="24"/>
          <w:vertAlign w:val="subscript"/>
        </w:rPr>
        <w:t>0</w:t>
      </w:r>
      <w:r w:rsidRPr="00B91950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  <w:lang w:val="en-US"/>
        </w:rPr>
        <w:t>T</w:t>
      </w:r>
      <w:r w:rsidRPr="00B91950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  <w:lang w:val="en-US"/>
        </w:rPr>
        <w:t>P</w:t>
      </w:r>
      <w:r w:rsidRPr="00B91950">
        <w:rPr>
          <w:rFonts w:ascii="Times New Roman" w:hAnsi="Times New Roman" w:cs="Times New Roman"/>
          <w:sz w:val="24"/>
          <w:vertAlign w:val="subscript"/>
        </w:rPr>
        <w:t>1</w:t>
      </w:r>
      <w:r w:rsidRPr="00B91950">
        <w:rPr>
          <w:rFonts w:ascii="Times New Roman" w:hAnsi="Times New Roman" w:cs="Times New Roman"/>
          <w:sz w:val="24"/>
        </w:rPr>
        <w:t>).</w:t>
      </w:r>
    </w:p>
    <w:p w14:paraId="1D690AE4" w14:textId="5B755382" w:rsidR="008438A9" w:rsidRDefault="008438A9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8438A9">
        <w:rPr>
          <w:rFonts w:ascii="Times New Roman" w:hAnsi="Times New Roman" w:cs="Times New Roman"/>
          <w:i/>
          <w:sz w:val="24"/>
          <w:u w:val="single"/>
        </w:rPr>
        <w:t>Неприменимая к лову машина Т</w:t>
      </w:r>
      <w:r>
        <w:rPr>
          <w:rFonts w:ascii="Times New Roman" w:hAnsi="Times New Roman" w:cs="Times New Roman"/>
          <w:sz w:val="24"/>
        </w:rPr>
        <w:t xml:space="preserve"> – Машина Т называется неприменимой к входному слову </w:t>
      </w:r>
      <w:r>
        <w:rPr>
          <w:rFonts w:ascii="Times New Roman" w:hAnsi="Times New Roman" w:cs="Times New Roman"/>
          <w:sz w:val="24"/>
          <w:lang w:val="en-US"/>
        </w:rPr>
        <w:t>Pl</w:t>
      </w:r>
      <w:r>
        <w:rPr>
          <w:rFonts w:ascii="Times New Roman" w:hAnsi="Times New Roman" w:cs="Times New Roman"/>
          <w:sz w:val="24"/>
        </w:rPr>
        <w:t>, если начав работу в начальной конфигурации с данным словом, она никогда не остановится (зациклится).</w:t>
      </w:r>
    </w:p>
    <w:p w14:paraId="198E33C2" w14:textId="14CE1795" w:rsidR="00A338D5" w:rsidRDefault="00A338D5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7F645A96" w14:textId="77777777" w:rsidR="006D5728" w:rsidRPr="00AA237B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AA237B">
        <w:rPr>
          <w:rFonts w:ascii="Times New Roman" w:hAnsi="Times New Roman" w:cs="Times New Roman"/>
          <w:b/>
          <w:sz w:val="24"/>
        </w:rPr>
        <w:t xml:space="preserve">16. Произведение машин Тьюринга. </w:t>
      </w:r>
    </w:p>
    <w:p w14:paraId="47F426C6" w14:textId="77777777" w:rsidR="00AA237B" w:rsidRPr="006D5728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9454A89" wp14:editId="524954FE">
            <wp:extent cx="5358387" cy="2798618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3-12-07_21-32-2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36" cy="280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648D" w14:textId="77777777" w:rsidR="006D5728" w:rsidRPr="00AA237B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AA237B">
        <w:rPr>
          <w:rFonts w:ascii="Times New Roman" w:hAnsi="Times New Roman" w:cs="Times New Roman"/>
          <w:b/>
          <w:sz w:val="24"/>
        </w:rPr>
        <w:t xml:space="preserve">17. Итерация машины Тьюринга по паре состояний. </w:t>
      </w:r>
    </w:p>
    <w:p w14:paraId="649E6144" w14:textId="77777777" w:rsidR="00AA237B" w:rsidRPr="006D5728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24E6B57" wp14:editId="7578C4FD">
            <wp:extent cx="5940425" cy="25831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3-12-07_21-33-4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6B36" w14:textId="77777777" w:rsidR="006D5728" w:rsidRPr="00AA237B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AA237B">
        <w:rPr>
          <w:rFonts w:ascii="Times New Roman" w:hAnsi="Times New Roman" w:cs="Times New Roman"/>
          <w:b/>
          <w:sz w:val="24"/>
        </w:rPr>
        <w:t xml:space="preserve">18. Разветвление машин Тьюринга. </w:t>
      </w:r>
    </w:p>
    <w:p w14:paraId="304BB39C" w14:textId="77777777" w:rsidR="00AA237B" w:rsidRPr="006D5728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52A1CB1" wp14:editId="2B9B72AA">
            <wp:extent cx="4038600" cy="2702042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3-12-07_21-34-5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889" cy="272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3BF7" w14:textId="77777777" w:rsidR="00A338D5" w:rsidRDefault="00A338D5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32A759D5" w14:textId="77777777" w:rsidR="006D5728" w:rsidRPr="00AA237B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AA237B">
        <w:rPr>
          <w:rFonts w:ascii="Times New Roman" w:hAnsi="Times New Roman" w:cs="Times New Roman"/>
          <w:b/>
          <w:sz w:val="24"/>
        </w:rPr>
        <w:t xml:space="preserve">19. Схемы машин Тьюринга. </w:t>
      </w:r>
    </w:p>
    <w:p w14:paraId="592E17D2" w14:textId="77777777" w:rsidR="00AA237B" w:rsidRPr="006D5728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58ABEBA" wp14:editId="36C38651">
            <wp:extent cx="5940425" cy="22885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3-12-07_21-35-3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AC27" w14:textId="77777777" w:rsidR="006D5728" w:rsidRPr="00AA237B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AA237B">
        <w:rPr>
          <w:rFonts w:ascii="Times New Roman" w:hAnsi="Times New Roman" w:cs="Times New Roman"/>
          <w:b/>
          <w:sz w:val="24"/>
        </w:rPr>
        <w:t xml:space="preserve">20. Кодирование чисел и наборов чисел для машин Тьюринга. </w:t>
      </w:r>
    </w:p>
    <w:p w14:paraId="435D3E57" w14:textId="77777777" w:rsidR="00AA237B" w:rsidRPr="006D5728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604935E" wp14:editId="78962AA0">
            <wp:extent cx="5243945" cy="259534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3-12-07_21-36-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178" cy="25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7834" w14:textId="77777777" w:rsidR="00A338D5" w:rsidRDefault="00A338D5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4A69529C" w14:textId="77777777" w:rsidR="006D5728" w:rsidRPr="00AA237B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AA237B">
        <w:rPr>
          <w:rFonts w:ascii="Times New Roman" w:hAnsi="Times New Roman" w:cs="Times New Roman"/>
          <w:b/>
          <w:sz w:val="24"/>
        </w:rPr>
        <w:t xml:space="preserve">21. Вычислимость по Тьюрингу. </w:t>
      </w:r>
    </w:p>
    <w:p w14:paraId="4592FDEB" w14:textId="77777777" w:rsidR="00AA237B" w:rsidRPr="006D5728" w:rsidRDefault="00AA237B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3EE4625" wp14:editId="5705C365">
            <wp:extent cx="4267200" cy="243989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3-12-07_21-36-4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388" cy="244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F2A5" w14:textId="77777777" w:rsidR="006D5728" w:rsidRPr="00FA2BB0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FA2BB0">
        <w:rPr>
          <w:rFonts w:ascii="Times New Roman" w:hAnsi="Times New Roman" w:cs="Times New Roman"/>
          <w:b/>
          <w:sz w:val="24"/>
        </w:rPr>
        <w:t xml:space="preserve">22. Программа вычисления 0(x). </w:t>
      </w:r>
    </w:p>
    <w:p w14:paraId="0520685B" w14:textId="77777777" w:rsidR="00FA2BB0" w:rsidRPr="006D5728" w:rsidRDefault="00FA2BB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325DE40" wp14:editId="2ECBE796">
            <wp:extent cx="5940425" cy="78486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3-12-07_21-52-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1851" w14:textId="77777777" w:rsidR="006D5728" w:rsidRPr="00FA2BB0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FA2BB0">
        <w:rPr>
          <w:rFonts w:ascii="Times New Roman" w:hAnsi="Times New Roman" w:cs="Times New Roman"/>
          <w:b/>
          <w:sz w:val="24"/>
        </w:rPr>
        <w:t xml:space="preserve">23. Программа для S(x). </w:t>
      </w:r>
    </w:p>
    <w:p w14:paraId="66C1AA2C" w14:textId="77777777" w:rsidR="00FA2BB0" w:rsidRPr="006D5728" w:rsidRDefault="00FA2BB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A2BB0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F803105" wp14:editId="53E56A40">
            <wp:extent cx="5940425" cy="7753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5684" w14:textId="77777777" w:rsidR="006D5728" w:rsidRPr="00FA2BB0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FA2BB0">
        <w:rPr>
          <w:rFonts w:ascii="Times New Roman" w:hAnsi="Times New Roman" w:cs="Times New Roman"/>
          <w:b/>
          <w:sz w:val="24"/>
        </w:rPr>
        <w:t xml:space="preserve">24. Программа вычисления </w:t>
      </w:r>
      <w:r w:rsidRPr="00FA2BB0">
        <w:rPr>
          <w:rFonts w:ascii="Times New Roman" w:hAnsi="Times New Roman" w:cs="Times New Roman"/>
          <w:b/>
          <w:sz w:val="24"/>
          <w:lang w:val="en-US"/>
        </w:rPr>
        <w:t>I</w:t>
      </w:r>
      <w:r w:rsidRPr="00FA2BB0">
        <w:rPr>
          <w:rFonts w:ascii="Times New Roman" w:hAnsi="Times New Roman" w:cs="Times New Roman"/>
          <w:b/>
          <w:sz w:val="24"/>
        </w:rPr>
        <w:t>₂(</w:t>
      </w:r>
      <w:r w:rsidRPr="00FA2BB0">
        <w:rPr>
          <w:rFonts w:ascii="Times New Roman" w:hAnsi="Times New Roman" w:cs="Times New Roman"/>
          <w:b/>
          <w:sz w:val="24"/>
          <w:lang w:val="en-US"/>
        </w:rPr>
        <w:t>x</w:t>
      </w:r>
      <w:r w:rsidRPr="00FA2BB0">
        <w:rPr>
          <w:rFonts w:ascii="Times New Roman" w:hAnsi="Times New Roman" w:cs="Times New Roman"/>
          <w:b/>
          <w:sz w:val="24"/>
        </w:rPr>
        <w:t xml:space="preserve">, </w:t>
      </w:r>
      <w:r w:rsidRPr="00FA2BB0">
        <w:rPr>
          <w:rFonts w:ascii="Times New Roman" w:hAnsi="Times New Roman" w:cs="Times New Roman"/>
          <w:b/>
          <w:sz w:val="24"/>
          <w:lang w:val="en-US"/>
        </w:rPr>
        <w:t>y</w:t>
      </w:r>
      <w:r w:rsidRPr="00FA2BB0">
        <w:rPr>
          <w:rFonts w:ascii="Times New Roman" w:hAnsi="Times New Roman" w:cs="Times New Roman"/>
          <w:b/>
          <w:sz w:val="24"/>
        </w:rPr>
        <w:t xml:space="preserve">, </w:t>
      </w:r>
      <w:r w:rsidRPr="00FA2BB0">
        <w:rPr>
          <w:rFonts w:ascii="Times New Roman" w:hAnsi="Times New Roman" w:cs="Times New Roman"/>
          <w:b/>
          <w:sz w:val="24"/>
          <w:lang w:val="en-US"/>
        </w:rPr>
        <w:t>z</w:t>
      </w:r>
      <w:r w:rsidRPr="00FA2BB0">
        <w:rPr>
          <w:rFonts w:ascii="Times New Roman" w:hAnsi="Times New Roman" w:cs="Times New Roman"/>
          <w:b/>
          <w:sz w:val="24"/>
        </w:rPr>
        <w:t xml:space="preserve">). </w:t>
      </w:r>
    </w:p>
    <w:tbl>
      <w:tblPr>
        <w:tblpPr w:leftFromText="180" w:rightFromText="180" w:vertAnchor="text" w:horzAnchor="margin" w:tblpY="18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41"/>
        <w:gridCol w:w="1681"/>
        <w:gridCol w:w="1681"/>
      </w:tblGrid>
      <w:tr w:rsidR="003738E5" w:rsidRPr="00ED6413" w14:paraId="3E9BE62E" w14:textId="77777777" w:rsidTr="003738E5">
        <w:trPr>
          <w:trHeight w:val="249"/>
        </w:trPr>
        <w:tc>
          <w:tcPr>
            <w:tcW w:w="1541" w:type="dxa"/>
          </w:tcPr>
          <w:p w14:paraId="28A24A3F" w14:textId="77777777" w:rsidR="003738E5" w:rsidRPr="003738E5" w:rsidRDefault="003738E5" w:rsidP="003738E5">
            <w:pPr>
              <w:pStyle w:val="Default"/>
              <w:jc w:val="center"/>
            </w:pPr>
            <w:r w:rsidRPr="003738E5">
              <w:rPr>
                <w:lang w:val="en-US"/>
              </w:rPr>
              <w:t>I</w:t>
            </w:r>
            <w:r w:rsidRPr="003738E5">
              <w:rPr>
                <w:vertAlign w:val="subscript"/>
              </w:rPr>
              <w:t>2</w:t>
            </w:r>
            <w:r w:rsidRPr="003738E5">
              <w:t>(</w:t>
            </w:r>
            <w:r w:rsidRPr="003738E5">
              <w:rPr>
                <w:lang w:val="en-US"/>
              </w:rPr>
              <w:t>x</w:t>
            </w:r>
            <w:r w:rsidRPr="003738E5">
              <w:t xml:space="preserve">, </w:t>
            </w:r>
            <w:r w:rsidRPr="003738E5">
              <w:rPr>
                <w:lang w:val="en-US"/>
              </w:rPr>
              <w:t>y</w:t>
            </w:r>
            <w:r w:rsidRPr="003738E5">
              <w:t xml:space="preserve">, </w:t>
            </w:r>
            <w:r w:rsidRPr="003738E5">
              <w:rPr>
                <w:lang w:val="en-US"/>
              </w:rPr>
              <w:t>z</w:t>
            </w:r>
            <w:r w:rsidRPr="003738E5">
              <w:t>)</w:t>
            </w:r>
          </w:p>
        </w:tc>
        <w:tc>
          <w:tcPr>
            <w:tcW w:w="1681" w:type="dxa"/>
          </w:tcPr>
          <w:p w14:paraId="75070F47" w14:textId="77777777" w:rsidR="003738E5" w:rsidRPr="003738E5" w:rsidRDefault="003738E5" w:rsidP="003738E5">
            <w:pPr>
              <w:pStyle w:val="Default"/>
              <w:jc w:val="center"/>
            </w:pPr>
            <w:r w:rsidRPr="003738E5">
              <w:t>0</w:t>
            </w:r>
          </w:p>
        </w:tc>
        <w:tc>
          <w:tcPr>
            <w:tcW w:w="1681" w:type="dxa"/>
          </w:tcPr>
          <w:p w14:paraId="2AE21712" w14:textId="77777777" w:rsidR="003738E5" w:rsidRPr="003738E5" w:rsidRDefault="003738E5" w:rsidP="003738E5">
            <w:pPr>
              <w:pStyle w:val="Default"/>
              <w:jc w:val="center"/>
            </w:pPr>
            <w:r w:rsidRPr="003738E5">
              <w:t>1</w:t>
            </w:r>
          </w:p>
        </w:tc>
      </w:tr>
      <w:tr w:rsidR="003738E5" w:rsidRPr="00ED6413" w14:paraId="4249A5DB" w14:textId="77777777" w:rsidTr="003738E5">
        <w:trPr>
          <w:trHeight w:val="249"/>
        </w:trPr>
        <w:tc>
          <w:tcPr>
            <w:tcW w:w="1541" w:type="dxa"/>
          </w:tcPr>
          <w:p w14:paraId="7DDA47FA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t>q</w:t>
            </w:r>
            <w:r w:rsidRPr="003738E5">
              <w:rPr>
                <w:vertAlign w:val="subscript"/>
                <w:lang w:val="en-US"/>
              </w:rPr>
              <w:t>1</w:t>
            </w:r>
          </w:p>
        </w:tc>
        <w:tc>
          <w:tcPr>
            <w:tcW w:w="1681" w:type="dxa"/>
          </w:tcPr>
          <w:p w14:paraId="3A0836C9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2</w:t>
            </w:r>
            <w:r w:rsidRPr="003738E5">
              <w:rPr>
                <w:lang w:val="en-US"/>
              </w:rPr>
              <w:t>0R</w:t>
            </w:r>
          </w:p>
        </w:tc>
        <w:tc>
          <w:tcPr>
            <w:tcW w:w="1681" w:type="dxa"/>
          </w:tcPr>
          <w:p w14:paraId="682A8553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1</w:t>
            </w:r>
            <w:r w:rsidRPr="003738E5">
              <w:rPr>
                <w:lang w:val="en-US"/>
              </w:rPr>
              <w:t>0R</w:t>
            </w:r>
          </w:p>
        </w:tc>
      </w:tr>
      <w:tr w:rsidR="003738E5" w:rsidRPr="00ED6413" w14:paraId="4BA20692" w14:textId="77777777" w:rsidTr="003738E5">
        <w:trPr>
          <w:trHeight w:val="249"/>
        </w:trPr>
        <w:tc>
          <w:tcPr>
            <w:tcW w:w="1541" w:type="dxa"/>
          </w:tcPr>
          <w:p w14:paraId="1E6CA132" w14:textId="77777777" w:rsidR="003738E5" w:rsidRPr="003738E5" w:rsidRDefault="003738E5" w:rsidP="003738E5">
            <w:pPr>
              <w:pStyle w:val="Default"/>
              <w:jc w:val="center"/>
              <w:rPr>
                <w:vertAlign w:val="subscript"/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2</w:t>
            </w:r>
          </w:p>
        </w:tc>
        <w:tc>
          <w:tcPr>
            <w:tcW w:w="1681" w:type="dxa"/>
          </w:tcPr>
          <w:p w14:paraId="4870BE73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3</w:t>
            </w:r>
            <w:r w:rsidRPr="003738E5">
              <w:rPr>
                <w:lang w:val="en-US"/>
              </w:rPr>
              <w:t>0R</w:t>
            </w:r>
          </w:p>
        </w:tc>
        <w:tc>
          <w:tcPr>
            <w:tcW w:w="1681" w:type="dxa"/>
          </w:tcPr>
          <w:p w14:paraId="28471FF7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2</w:t>
            </w:r>
            <w:r w:rsidRPr="003738E5">
              <w:rPr>
                <w:lang w:val="en-US"/>
              </w:rPr>
              <w:t>1R</w:t>
            </w:r>
          </w:p>
        </w:tc>
      </w:tr>
      <w:tr w:rsidR="003738E5" w:rsidRPr="00ED6413" w14:paraId="2A07B6DA" w14:textId="77777777" w:rsidTr="003738E5">
        <w:trPr>
          <w:trHeight w:val="249"/>
        </w:trPr>
        <w:tc>
          <w:tcPr>
            <w:tcW w:w="1541" w:type="dxa"/>
          </w:tcPr>
          <w:p w14:paraId="21E2DF97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3</w:t>
            </w:r>
          </w:p>
        </w:tc>
        <w:tc>
          <w:tcPr>
            <w:tcW w:w="1681" w:type="dxa"/>
          </w:tcPr>
          <w:p w14:paraId="17A86173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4</w:t>
            </w:r>
            <w:r w:rsidRPr="003738E5">
              <w:rPr>
                <w:lang w:val="en-US"/>
              </w:rPr>
              <w:t>0R</w:t>
            </w:r>
          </w:p>
        </w:tc>
        <w:tc>
          <w:tcPr>
            <w:tcW w:w="1681" w:type="dxa"/>
          </w:tcPr>
          <w:p w14:paraId="31AF3818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3</w:t>
            </w:r>
            <w:r w:rsidRPr="003738E5">
              <w:rPr>
                <w:lang w:val="en-US"/>
              </w:rPr>
              <w:t>0R</w:t>
            </w:r>
          </w:p>
        </w:tc>
      </w:tr>
      <w:tr w:rsidR="003738E5" w:rsidRPr="00ED6413" w14:paraId="4552F466" w14:textId="77777777" w:rsidTr="003738E5">
        <w:trPr>
          <w:trHeight w:val="249"/>
        </w:trPr>
        <w:tc>
          <w:tcPr>
            <w:tcW w:w="1541" w:type="dxa"/>
          </w:tcPr>
          <w:p w14:paraId="04FEA3A3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4</w:t>
            </w:r>
          </w:p>
        </w:tc>
        <w:tc>
          <w:tcPr>
            <w:tcW w:w="1681" w:type="dxa"/>
          </w:tcPr>
          <w:p w14:paraId="37D860E8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4</w:t>
            </w:r>
            <w:r w:rsidRPr="003738E5">
              <w:rPr>
                <w:lang w:val="en-US"/>
              </w:rPr>
              <w:t>0L</w:t>
            </w:r>
          </w:p>
        </w:tc>
        <w:tc>
          <w:tcPr>
            <w:tcW w:w="1681" w:type="dxa"/>
          </w:tcPr>
          <w:p w14:paraId="030A8312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5</w:t>
            </w:r>
            <w:r w:rsidRPr="003738E5">
              <w:rPr>
                <w:lang w:val="en-US"/>
              </w:rPr>
              <w:t>1L</w:t>
            </w:r>
          </w:p>
        </w:tc>
      </w:tr>
      <w:tr w:rsidR="003738E5" w:rsidRPr="00ED6413" w14:paraId="6391B7F6" w14:textId="77777777" w:rsidTr="003738E5">
        <w:trPr>
          <w:trHeight w:val="263"/>
        </w:trPr>
        <w:tc>
          <w:tcPr>
            <w:tcW w:w="1541" w:type="dxa"/>
          </w:tcPr>
          <w:p w14:paraId="1A76C301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5</w:t>
            </w:r>
          </w:p>
        </w:tc>
        <w:tc>
          <w:tcPr>
            <w:tcW w:w="1681" w:type="dxa"/>
          </w:tcPr>
          <w:p w14:paraId="5923AE97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0</w:t>
            </w:r>
            <w:r w:rsidRPr="003738E5">
              <w:rPr>
                <w:lang w:val="en-US"/>
              </w:rPr>
              <w:t>0L</w:t>
            </w:r>
          </w:p>
        </w:tc>
        <w:tc>
          <w:tcPr>
            <w:tcW w:w="1681" w:type="dxa"/>
          </w:tcPr>
          <w:p w14:paraId="48EDBDA8" w14:textId="77777777" w:rsidR="003738E5" w:rsidRPr="003738E5" w:rsidRDefault="003738E5" w:rsidP="003738E5">
            <w:pPr>
              <w:pStyle w:val="Default"/>
              <w:jc w:val="center"/>
              <w:rPr>
                <w:lang w:val="en-US"/>
              </w:rPr>
            </w:pPr>
            <w:r w:rsidRPr="003738E5">
              <w:rPr>
                <w:lang w:val="en-US"/>
              </w:rPr>
              <w:t>q</w:t>
            </w:r>
            <w:r w:rsidRPr="003738E5">
              <w:rPr>
                <w:vertAlign w:val="subscript"/>
                <w:lang w:val="en-US"/>
              </w:rPr>
              <w:t>5</w:t>
            </w:r>
            <w:r w:rsidRPr="003738E5">
              <w:rPr>
                <w:lang w:val="en-US"/>
              </w:rPr>
              <w:t>1L</w:t>
            </w:r>
          </w:p>
        </w:tc>
      </w:tr>
    </w:tbl>
    <w:p w14:paraId="3EBD45E3" w14:textId="363C0929" w:rsidR="003738E5" w:rsidRPr="00CF3263" w:rsidRDefault="003738E5" w:rsidP="003738E5">
      <w:pPr>
        <w:pStyle w:val="Default"/>
        <w:rPr>
          <w:iCs/>
          <w:sz w:val="22"/>
          <w:szCs w:val="36"/>
        </w:rPr>
      </w:pPr>
    </w:p>
    <w:p w14:paraId="57C5DB72" w14:textId="66882D4E" w:rsidR="00FA2BB0" w:rsidRPr="00FA2BB0" w:rsidRDefault="00FA2BB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5F9CEB36" w14:textId="6DE5F7D7" w:rsidR="003738E5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FA2BB0">
        <w:rPr>
          <w:rFonts w:ascii="Times New Roman" w:hAnsi="Times New Roman" w:cs="Times New Roman"/>
          <w:b/>
          <w:sz w:val="24"/>
        </w:rPr>
        <w:t xml:space="preserve"> </w:t>
      </w:r>
    </w:p>
    <w:p w14:paraId="5C43C624" w14:textId="77777777" w:rsidR="003738E5" w:rsidRDefault="003738E5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bookmarkStart w:id="0" w:name="_GoBack"/>
      <w:bookmarkEnd w:id="0"/>
    </w:p>
    <w:p w14:paraId="5EEC910D" w14:textId="77777777" w:rsidR="003738E5" w:rsidRDefault="003738E5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06C62252" w14:textId="77777777" w:rsidR="003738E5" w:rsidRDefault="003738E5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5C8087EB" w14:textId="5AF1BC00" w:rsidR="006D5728" w:rsidRPr="00FA2BB0" w:rsidRDefault="003738E5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25. </w:t>
      </w:r>
      <w:r w:rsidR="006D5728" w:rsidRPr="00FA2BB0">
        <w:rPr>
          <w:rFonts w:ascii="Times New Roman" w:hAnsi="Times New Roman" w:cs="Times New Roman"/>
          <w:b/>
          <w:sz w:val="24"/>
        </w:rPr>
        <w:t xml:space="preserve">Нормальный алгоритм Маркова: алфавит, подстановка, правила очередности применения подстановок. </w:t>
      </w:r>
    </w:p>
    <w:p w14:paraId="49EB249A" w14:textId="77777777" w:rsidR="00FA2BB0" w:rsidRPr="00FA2BB0" w:rsidRDefault="00FA2BB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BB0">
        <w:rPr>
          <w:rFonts w:ascii="Times New Roman" w:hAnsi="Times New Roman" w:cs="Times New Roman"/>
          <w:sz w:val="24"/>
          <w:szCs w:val="24"/>
        </w:rPr>
        <w:t>Абстрактным алфавитом называется любая конечная совокупность объектов, называемых буквами или символами данного алфавита. Алфавит, как любое конечное множество, задается перечислением его элементов, т.е. символов.</w:t>
      </w:r>
    </w:p>
    <w:p w14:paraId="5CE806CE" w14:textId="7A99E018" w:rsidR="00FA2BB0" w:rsidRDefault="00FA2BB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2BB0">
        <w:rPr>
          <w:rFonts w:ascii="Times New Roman" w:hAnsi="Times New Roman" w:cs="Times New Roman"/>
          <w:sz w:val="24"/>
          <w:szCs w:val="24"/>
        </w:rPr>
        <w:t>Пусть Р и Q некоторые слова в заданном алфавите. Тогда выражение Р → Q означает обозначает подстановку т.е. замену слова Р на слово Q.</w:t>
      </w:r>
    </w:p>
    <w:p w14:paraId="4C59E507" w14:textId="19F3AE9C" w:rsidR="00FA2BB0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Правила очередности применения подстановок – Пусть 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97565E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– текущее слово, тогда просматриваем систему подстановок в заданном порядке – с самого начала и находим первую применимую к слову 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97565E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p</w:t>
      </w:r>
      <w:r w:rsidRPr="0097565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применяем и получаем новое слово 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97565E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p</w:t>
      </w:r>
      <w:r w:rsidRPr="0097565E">
        <w:rPr>
          <w:rFonts w:ascii="Times New Roman" w:hAnsi="Times New Roman" w:cs="Times New Roman"/>
          <w:sz w:val="24"/>
          <w:szCs w:val="24"/>
          <w:vertAlign w:val="subscript"/>
        </w:rPr>
        <w:t>+1</w:t>
      </w:r>
      <w:r>
        <w:rPr>
          <w:rFonts w:ascii="Times New Roman" w:hAnsi="Times New Roman" w:cs="Times New Roman"/>
          <w:sz w:val="24"/>
          <w:szCs w:val="24"/>
        </w:rPr>
        <w:t xml:space="preserve">. Повторяем то же действие для слова 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97565E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p</w:t>
      </w:r>
      <w:r w:rsidRPr="0097565E">
        <w:rPr>
          <w:rFonts w:ascii="Times New Roman" w:hAnsi="Times New Roman" w:cs="Times New Roman"/>
          <w:sz w:val="24"/>
          <w:szCs w:val="24"/>
          <w:vertAlign w:val="subscript"/>
        </w:rPr>
        <w:t>+1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47E498D" w14:textId="77777777" w:rsidR="008438A9" w:rsidRPr="00FA2BB0" w:rsidRDefault="008438A9" w:rsidP="0097565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B40F5E" w14:textId="77777777" w:rsidR="006D5728" w:rsidRPr="00FA2BB0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FA2BB0">
        <w:rPr>
          <w:rFonts w:ascii="Times New Roman" w:hAnsi="Times New Roman" w:cs="Times New Roman"/>
          <w:b/>
          <w:sz w:val="24"/>
        </w:rPr>
        <w:t xml:space="preserve">26. Пример алгоритма Маркова. </w:t>
      </w:r>
    </w:p>
    <w:p w14:paraId="29BE4A1D" w14:textId="77777777" w:rsidR="00FA2BB0" w:rsidRPr="006D5728" w:rsidRDefault="00FA2BB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17BEA0D" wp14:editId="09CE9612">
            <wp:extent cx="3858490" cy="1703427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3-12-07_21-58-3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492" cy="170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0086" w14:textId="5A7EA0F0" w:rsidR="006D5728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A338D5">
        <w:rPr>
          <w:rFonts w:ascii="Times New Roman" w:hAnsi="Times New Roman" w:cs="Times New Roman"/>
          <w:b/>
          <w:sz w:val="24"/>
        </w:rPr>
        <w:t xml:space="preserve">27. Тезисы Черча, Тьюринга, Маркова. </w:t>
      </w:r>
    </w:p>
    <w:p w14:paraId="46F0FC57" w14:textId="591007EB" w:rsidR="0097565E" w:rsidRPr="00A338D5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97565E">
        <w:rPr>
          <w:rFonts w:ascii="Times New Roman" w:hAnsi="Times New Roman" w:cs="Times New Roman"/>
          <w:sz w:val="24"/>
          <w:u w:val="single"/>
        </w:rPr>
        <w:t>Тезис Черча</w:t>
      </w:r>
      <w:r>
        <w:rPr>
          <w:rFonts w:ascii="Times New Roman" w:hAnsi="Times New Roman" w:cs="Times New Roman"/>
          <w:sz w:val="24"/>
        </w:rPr>
        <w:t xml:space="preserve"> – Частичная числовая функция является эффективно вычислимой тогда и только тогда, когда она частично-рекурсивна, т.е. К</w:t>
      </w:r>
      <w:r w:rsidRPr="0097565E">
        <w:rPr>
          <w:rFonts w:ascii="Times New Roman" w:hAnsi="Times New Roman" w:cs="Times New Roman"/>
          <w:sz w:val="24"/>
          <w:vertAlign w:val="subscript"/>
        </w:rPr>
        <w:t>чр</w:t>
      </w:r>
      <w:r>
        <w:rPr>
          <w:rFonts w:ascii="Times New Roman" w:hAnsi="Times New Roman" w:cs="Times New Roman"/>
          <w:sz w:val="24"/>
          <w:vertAlign w:val="subscript"/>
        </w:rPr>
        <w:t xml:space="preserve"> = </w:t>
      </w:r>
      <w:r w:rsidRPr="0097565E">
        <w:rPr>
          <w:rFonts w:ascii="Times New Roman" w:hAnsi="Times New Roman" w:cs="Times New Roman"/>
          <w:sz w:val="24"/>
        </w:rPr>
        <w:t>К</w:t>
      </w:r>
      <w:r>
        <w:rPr>
          <w:rFonts w:ascii="Times New Roman" w:hAnsi="Times New Roman" w:cs="Times New Roman"/>
          <w:sz w:val="24"/>
          <w:vertAlign w:val="subscript"/>
        </w:rPr>
        <w:t>эф.выч</w:t>
      </w:r>
    </w:p>
    <w:p w14:paraId="73D6BAD1" w14:textId="32C10536" w:rsidR="00A338D5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97565E">
        <w:rPr>
          <w:rFonts w:ascii="Times New Roman" w:hAnsi="Times New Roman" w:cs="Times New Roman"/>
          <w:sz w:val="24"/>
          <w:u w:val="single"/>
        </w:rPr>
        <w:t>Тезис Тьюринга</w:t>
      </w:r>
      <w:r>
        <w:rPr>
          <w:rFonts w:ascii="Times New Roman" w:hAnsi="Times New Roman" w:cs="Times New Roman"/>
          <w:sz w:val="24"/>
        </w:rPr>
        <w:t xml:space="preserve"> – Для любого интуитивного алгоритма существует машина Тьюринга, которая его реализует.</w:t>
      </w:r>
    </w:p>
    <w:p w14:paraId="31F1C874" w14:textId="00541EBF" w:rsidR="0097565E" w:rsidRDefault="0097565E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97565E">
        <w:rPr>
          <w:rFonts w:ascii="Times New Roman" w:hAnsi="Times New Roman" w:cs="Times New Roman"/>
          <w:sz w:val="24"/>
          <w:u w:val="single"/>
        </w:rPr>
        <w:t>Тезис Маркова (принцип нормализации)</w:t>
      </w:r>
      <w:r>
        <w:rPr>
          <w:rFonts w:ascii="Times New Roman" w:hAnsi="Times New Roman" w:cs="Times New Roman"/>
          <w:sz w:val="24"/>
        </w:rPr>
        <w:t xml:space="preserve"> – Для любого алгоритма в алфавите А существует нормальный алгоритм Маркова, ему эквивалентный.</w:t>
      </w:r>
    </w:p>
    <w:p w14:paraId="4C1F9BBE" w14:textId="39432853" w:rsidR="00A338D5" w:rsidRPr="006D5728" w:rsidRDefault="00A338D5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14:paraId="73A6A049" w14:textId="77777777" w:rsidR="006D5728" w:rsidRPr="00DE1366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DE1366">
        <w:rPr>
          <w:rFonts w:ascii="Times New Roman" w:hAnsi="Times New Roman" w:cs="Times New Roman"/>
          <w:b/>
          <w:sz w:val="24"/>
        </w:rPr>
        <w:t xml:space="preserve">28. Временная сложность в наихудшем случае и асимптотическая сложность алгоритма. </w:t>
      </w:r>
    </w:p>
    <w:p w14:paraId="5A600FAC" w14:textId="77777777" w:rsidR="00FA2BB0" w:rsidRDefault="00DE1366" w:rsidP="0097565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</w:rPr>
      </w:pPr>
      <w:r w:rsidRPr="00DE1366">
        <w:rPr>
          <w:rFonts w:ascii="Times New Roman" w:hAnsi="Times New Roman" w:cs="Times New Roman"/>
          <w:bCs/>
          <w:iCs/>
          <w:color w:val="000000"/>
          <w:sz w:val="24"/>
        </w:rPr>
        <w:t>Временная сложность алгоритма</w:t>
      </w:r>
      <w:r w:rsidRPr="00DE1366">
        <w:rPr>
          <w:rFonts w:ascii="Times New Roman" w:hAnsi="Times New Roman" w:cs="Times New Roman"/>
          <w:color w:val="000000"/>
          <w:sz w:val="24"/>
        </w:rPr>
        <w:t> (</w:t>
      </w:r>
      <w:r w:rsidRPr="00DE1366">
        <w:rPr>
          <w:rFonts w:ascii="Times New Roman" w:hAnsi="Times New Roman" w:cs="Times New Roman"/>
          <w:iCs/>
          <w:color w:val="000000"/>
          <w:sz w:val="24"/>
        </w:rPr>
        <w:t>в худшем случае</w:t>
      </w:r>
      <w:r w:rsidRPr="00DE1366">
        <w:rPr>
          <w:rFonts w:ascii="Times New Roman" w:hAnsi="Times New Roman" w:cs="Times New Roman"/>
          <w:color w:val="000000"/>
          <w:sz w:val="24"/>
        </w:rPr>
        <w:t>) - это функция размера входных и выходных данных, равная максимальному количеству элементарных операций, алгоритма.</w:t>
      </w:r>
    </w:p>
    <w:p w14:paraId="32461CC4" w14:textId="606ECE9E" w:rsidR="00DE1366" w:rsidRDefault="00DE1366" w:rsidP="0097565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</w:rPr>
      </w:pPr>
      <w:r w:rsidRPr="00DE1366">
        <w:rPr>
          <w:rFonts w:ascii="Times New Roman" w:hAnsi="Times New Roman" w:cs="Times New Roman"/>
          <w:bCs/>
          <w:iCs/>
          <w:color w:val="000000"/>
          <w:sz w:val="24"/>
        </w:rPr>
        <w:t>Асимптотическая сложность </w:t>
      </w:r>
      <w:r w:rsidRPr="00DE1366">
        <w:rPr>
          <w:rFonts w:ascii="Times New Roman" w:hAnsi="Times New Roman" w:cs="Times New Roman"/>
          <w:iCs/>
          <w:color w:val="000000"/>
          <w:sz w:val="24"/>
        </w:rPr>
        <w:t>(асимптотическое описание временной сложности)</w:t>
      </w:r>
      <w:r w:rsidRPr="00DE1366">
        <w:rPr>
          <w:rFonts w:ascii="Times New Roman" w:hAnsi="Times New Roman" w:cs="Times New Roman"/>
          <w:color w:val="000000"/>
          <w:sz w:val="24"/>
        </w:rPr>
        <w:t> - оценка скорости роста времени работы алгоритмов, предназначенных для решения одной и той же задачи, при больших объемах входных данных.</w:t>
      </w:r>
    </w:p>
    <w:p w14:paraId="15F974C5" w14:textId="77777777" w:rsidR="008438A9" w:rsidRPr="00DE1366" w:rsidRDefault="008438A9" w:rsidP="0097565E">
      <w:pPr>
        <w:spacing w:after="0" w:line="360" w:lineRule="auto"/>
        <w:jc w:val="both"/>
        <w:rPr>
          <w:rFonts w:ascii="Times New Roman" w:hAnsi="Times New Roman" w:cs="Times New Roman"/>
          <w:sz w:val="32"/>
        </w:rPr>
      </w:pPr>
    </w:p>
    <w:p w14:paraId="46CA5887" w14:textId="77777777" w:rsidR="006D7629" w:rsidRPr="00FA2BB0" w:rsidRDefault="006D5728" w:rsidP="0097565E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FA2BB0">
        <w:rPr>
          <w:rFonts w:ascii="Times New Roman" w:hAnsi="Times New Roman" w:cs="Times New Roman"/>
          <w:b/>
          <w:sz w:val="24"/>
        </w:rPr>
        <w:t>29. Классы P, NP.</w:t>
      </w:r>
    </w:p>
    <w:p w14:paraId="5BB31E44" w14:textId="77777777" w:rsidR="00FA2BB0" w:rsidRPr="006D5728" w:rsidRDefault="00FA2BB0" w:rsidP="0097565E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A1BC919" wp14:editId="06FE9289">
            <wp:extent cx="5940425" cy="2886710"/>
            <wp:effectExtent l="0" t="0" r="317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3-12-07_22-01-3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2BB0" w:rsidRPr="006D57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183"/>
    <w:rsid w:val="00106B64"/>
    <w:rsid w:val="003738E5"/>
    <w:rsid w:val="00416873"/>
    <w:rsid w:val="0046746F"/>
    <w:rsid w:val="004D28E1"/>
    <w:rsid w:val="00537539"/>
    <w:rsid w:val="00556868"/>
    <w:rsid w:val="00697B81"/>
    <w:rsid w:val="006D5728"/>
    <w:rsid w:val="006D7629"/>
    <w:rsid w:val="006F56FC"/>
    <w:rsid w:val="007003C8"/>
    <w:rsid w:val="00735F93"/>
    <w:rsid w:val="00780F4A"/>
    <w:rsid w:val="007A4B93"/>
    <w:rsid w:val="007B4063"/>
    <w:rsid w:val="008438A9"/>
    <w:rsid w:val="008E7ED1"/>
    <w:rsid w:val="0090518D"/>
    <w:rsid w:val="0097565E"/>
    <w:rsid w:val="00A338D5"/>
    <w:rsid w:val="00A838F6"/>
    <w:rsid w:val="00AA237B"/>
    <w:rsid w:val="00AD227C"/>
    <w:rsid w:val="00B13039"/>
    <w:rsid w:val="00B53AF8"/>
    <w:rsid w:val="00B60251"/>
    <w:rsid w:val="00B91950"/>
    <w:rsid w:val="00BC3B67"/>
    <w:rsid w:val="00BC7183"/>
    <w:rsid w:val="00D5798F"/>
    <w:rsid w:val="00DE1366"/>
    <w:rsid w:val="00E73B9D"/>
    <w:rsid w:val="00FA2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05FEC"/>
  <w15:chartTrackingRefBased/>
  <w15:docId w15:val="{2A813526-D807-4340-8F81-0EFAB94CF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5728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AD227C"/>
    <w:rPr>
      <w:color w:val="808080"/>
    </w:rPr>
  </w:style>
  <w:style w:type="paragraph" w:customStyle="1" w:styleId="Default">
    <w:name w:val="Default"/>
    <w:rsid w:val="004D28E1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721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8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87703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gi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CA6BA1-0F6A-4B91-8579-5073FFF904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17</Pages>
  <Words>2632</Words>
  <Characters>15003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1</cp:revision>
  <dcterms:created xsi:type="dcterms:W3CDTF">2023-12-07T17:42:00Z</dcterms:created>
  <dcterms:modified xsi:type="dcterms:W3CDTF">2023-12-17T19:48:00Z</dcterms:modified>
</cp:coreProperties>
</file>